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5AD98" w14:textId="00BD9255" w:rsidR="00541369" w:rsidRPr="00F375F7" w:rsidRDefault="00541369" w:rsidP="009C5DEB">
      <w:pPr>
        <w:tabs>
          <w:tab w:val="right" w:pos="9356"/>
        </w:tabs>
        <w:spacing w:line="360" w:lineRule="auto"/>
        <w:rPr>
          <w:rFonts w:ascii="Arial" w:hAnsi="Arial" w:cs="Arial"/>
          <w:b/>
          <w:bCs/>
          <w:sz w:val="18"/>
          <w:szCs w:val="18"/>
          <w:lang w:val="en-GB"/>
        </w:rPr>
      </w:pPr>
      <w:r w:rsidRPr="00F375F7">
        <w:rPr>
          <w:rFonts w:ascii="Arial" w:hAnsi="Arial" w:cs="Arial"/>
          <w:b/>
          <w:bCs/>
          <w:sz w:val="18"/>
          <w:szCs w:val="18"/>
          <w:lang w:val="en-GB"/>
        </w:rPr>
        <w:t>PR Scoop</w:t>
      </w:r>
      <w:r w:rsidRPr="00F375F7">
        <w:rPr>
          <w:rFonts w:ascii="Arial" w:hAnsi="Arial" w:cs="Arial"/>
          <w:sz w:val="18"/>
          <w:szCs w:val="18"/>
          <w:lang w:val="en-GB"/>
        </w:rPr>
        <w:tab/>
        <w:t>December 20, 2021</w:t>
      </w:r>
    </w:p>
    <w:p w14:paraId="2B28294A" w14:textId="77777777" w:rsidR="008E7987" w:rsidRPr="00F375F7" w:rsidRDefault="008E7987" w:rsidP="009C5DEB">
      <w:pPr>
        <w:spacing w:line="360" w:lineRule="auto"/>
        <w:rPr>
          <w:rFonts w:ascii="Arial" w:hAnsi="Arial" w:cs="Arial"/>
          <w:sz w:val="20"/>
          <w:szCs w:val="20"/>
        </w:rPr>
      </w:pPr>
    </w:p>
    <w:p w14:paraId="21750D15" w14:textId="39DB0305" w:rsidR="00333449" w:rsidRPr="00F375F7" w:rsidRDefault="00946D66" w:rsidP="009C5DEB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F375F7">
        <w:rPr>
          <w:rFonts w:ascii="Arial" w:hAnsi="Arial" w:cs="Arial"/>
          <w:b/>
          <w:bCs/>
          <w:szCs w:val="24"/>
        </w:rPr>
        <w:t>SCG</w:t>
      </w:r>
      <w:r w:rsidR="00E37D3D" w:rsidRPr="00F375F7">
        <w:rPr>
          <w:rFonts w:ascii="Arial" w:hAnsi="Arial" w:cs="Arial"/>
          <w:b/>
          <w:bCs/>
          <w:szCs w:val="24"/>
          <w:cs/>
        </w:rPr>
        <w:t xml:space="preserve"> </w:t>
      </w:r>
      <w:r w:rsidRPr="00F375F7">
        <w:rPr>
          <w:rFonts w:ascii="Arial" w:hAnsi="Arial" w:cs="Arial"/>
          <w:b/>
          <w:bCs/>
          <w:szCs w:val="24"/>
        </w:rPr>
        <w:t>updates</w:t>
      </w:r>
      <w:r w:rsidR="00E37D3D" w:rsidRPr="00F375F7">
        <w:rPr>
          <w:rFonts w:ascii="Arial" w:hAnsi="Arial" w:cs="Arial"/>
          <w:b/>
          <w:bCs/>
          <w:szCs w:val="24"/>
          <w:cs/>
        </w:rPr>
        <w:t xml:space="preserve"> </w:t>
      </w:r>
      <w:r w:rsidR="00F04E1B" w:rsidRPr="00F375F7">
        <w:rPr>
          <w:rFonts w:ascii="Arial" w:hAnsi="Arial" w:cs="Arial"/>
          <w:b/>
          <w:bCs/>
          <w:szCs w:val="24"/>
        </w:rPr>
        <w:t xml:space="preserve">on </w:t>
      </w:r>
      <w:r w:rsidR="00333449" w:rsidRPr="00F375F7">
        <w:rPr>
          <w:rFonts w:ascii="Arial" w:hAnsi="Arial" w:cs="Arial"/>
          <w:b/>
          <w:bCs/>
          <w:szCs w:val="24"/>
        </w:rPr>
        <w:t xml:space="preserve">5 </w:t>
      </w:r>
      <w:r w:rsidR="00F25187" w:rsidRPr="00F375F7">
        <w:rPr>
          <w:rFonts w:ascii="Arial" w:hAnsi="Arial" w:cs="Arial"/>
          <w:b/>
          <w:bCs/>
          <w:szCs w:val="24"/>
        </w:rPr>
        <w:t>up</w:t>
      </w:r>
      <w:r w:rsidR="00F25187" w:rsidRPr="00F375F7">
        <w:rPr>
          <w:rFonts w:ascii="Arial" w:hAnsi="Arial" w:cs="Arial"/>
          <w:b/>
          <w:bCs/>
          <w:szCs w:val="24"/>
          <w:cs/>
        </w:rPr>
        <w:t>-</w:t>
      </w:r>
      <w:r w:rsidR="00F25187" w:rsidRPr="00F375F7">
        <w:rPr>
          <w:rFonts w:ascii="Arial" w:hAnsi="Arial" w:cs="Arial"/>
          <w:b/>
          <w:bCs/>
          <w:szCs w:val="24"/>
        </w:rPr>
        <w:t>and</w:t>
      </w:r>
      <w:r w:rsidR="00F25187" w:rsidRPr="00F375F7">
        <w:rPr>
          <w:rFonts w:ascii="Arial" w:hAnsi="Arial" w:cs="Arial"/>
          <w:b/>
          <w:bCs/>
          <w:szCs w:val="24"/>
          <w:cs/>
        </w:rPr>
        <w:t>-</w:t>
      </w:r>
      <w:r w:rsidR="00F25187" w:rsidRPr="00F375F7">
        <w:rPr>
          <w:rFonts w:ascii="Arial" w:hAnsi="Arial" w:cs="Arial"/>
          <w:b/>
          <w:bCs/>
          <w:szCs w:val="24"/>
        </w:rPr>
        <w:t>coming home, living and construction trends</w:t>
      </w:r>
      <w:r w:rsidR="00E37D3D" w:rsidRPr="00F375F7">
        <w:rPr>
          <w:rFonts w:ascii="Arial" w:hAnsi="Arial" w:cs="Arial"/>
          <w:b/>
          <w:bCs/>
          <w:szCs w:val="24"/>
          <w:cs/>
        </w:rPr>
        <w:t xml:space="preserve"> </w:t>
      </w:r>
      <w:r w:rsidR="00F25187" w:rsidRPr="00F375F7">
        <w:rPr>
          <w:rFonts w:ascii="Arial" w:hAnsi="Arial" w:cs="Arial"/>
          <w:b/>
          <w:bCs/>
          <w:szCs w:val="24"/>
        </w:rPr>
        <w:t>in 2022</w:t>
      </w:r>
      <w:r w:rsidR="007576FB" w:rsidRPr="00F375F7">
        <w:rPr>
          <w:rFonts w:ascii="Arial" w:hAnsi="Arial" w:cs="Arial"/>
          <w:b/>
          <w:bCs/>
          <w:szCs w:val="24"/>
        </w:rPr>
        <w:t>,</w:t>
      </w:r>
      <w:r w:rsidR="00E37D3D" w:rsidRPr="00F375F7">
        <w:rPr>
          <w:rFonts w:ascii="Arial" w:hAnsi="Arial" w:cs="Arial"/>
          <w:b/>
          <w:bCs/>
          <w:szCs w:val="24"/>
        </w:rPr>
        <w:br/>
      </w:r>
      <w:r w:rsidR="007576FB" w:rsidRPr="00F375F7">
        <w:rPr>
          <w:rFonts w:ascii="Arial" w:hAnsi="Arial" w:cs="Arial"/>
          <w:b/>
          <w:bCs/>
          <w:szCs w:val="24"/>
        </w:rPr>
        <w:t>fine</w:t>
      </w:r>
      <w:r w:rsidR="007576FB" w:rsidRPr="00F375F7">
        <w:rPr>
          <w:rFonts w:ascii="Arial" w:hAnsi="Arial" w:cs="Arial"/>
          <w:b/>
          <w:bCs/>
          <w:szCs w:val="24"/>
          <w:cs/>
        </w:rPr>
        <w:t>-</w:t>
      </w:r>
      <w:r w:rsidR="007576FB" w:rsidRPr="00F375F7">
        <w:rPr>
          <w:rFonts w:ascii="Arial" w:hAnsi="Arial" w:cs="Arial"/>
          <w:b/>
          <w:bCs/>
          <w:szCs w:val="24"/>
        </w:rPr>
        <w:t xml:space="preserve">tuning to </w:t>
      </w:r>
      <w:r w:rsidR="00333449" w:rsidRPr="00F375F7">
        <w:rPr>
          <w:rFonts w:ascii="Arial" w:hAnsi="Arial" w:cs="Arial"/>
          <w:b/>
          <w:bCs/>
          <w:szCs w:val="24"/>
          <w:cs/>
        </w:rPr>
        <w:t>‘</w:t>
      </w:r>
      <w:r w:rsidR="00333449" w:rsidRPr="00F375F7">
        <w:rPr>
          <w:rFonts w:ascii="Arial" w:hAnsi="Arial" w:cs="Arial"/>
          <w:b/>
          <w:bCs/>
          <w:szCs w:val="24"/>
        </w:rPr>
        <w:t>now normal</w:t>
      </w:r>
      <w:r w:rsidR="00333449" w:rsidRPr="00F375F7">
        <w:rPr>
          <w:rFonts w:ascii="Arial" w:hAnsi="Arial" w:cs="Arial"/>
          <w:b/>
          <w:bCs/>
          <w:szCs w:val="24"/>
          <w:cs/>
        </w:rPr>
        <w:t xml:space="preserve">’ </w:t>
      </w:r>
      <w:r w:rsidR="00333449" w:rsidRPr="00F375F7">
        <w:rPr>
          <w:rFonts w:ascii="Arial" w:hAnsi="Arial" w:cs="Arial"/>
          <w:b/>
          <w:bCs/>
          <w:szCs w:val="24"/>
        </w:rPr>
        <w:t>for</w:t>
      </w:r>
      <w:r w:rsidR="00865642" w:rsidRPr="00F375F7">
        <w:rPr>
          <w:rFonts w:ascii="Arial" w:hAnsi="Arial" w:cs="Arial"/>
          <w:b/>
          <w:bCs/>
          <w:szCs w:val="24"/>
          <w:cs/>
        </w:rPr>
        <w:t xml:space="preserve"> </w:t>
      </w:r>
      <w:r w:rsidR="00333449" w:rsidRPr="00F375F7">
        <w:rPr>
          <w:rFonts w:ascii="Arial" w:hAnsi="Arial" w:cs="Arial"/>
          <w:b/>
          <w:bCs/>
          <w:szCs w:val="24"/>
        </w:rPr>
        <w:t>better living</w:t>
      </w:r>
      <w:r w:rsidR="00865642" w:rsidRPr="00F375F7">
        <w:rPr>
          <w:rFonts w:ascii="Arial" w:hAnsi="Arial" w:cs="Arial"/>
          <w:b/>
          <w:bCs/>
          <w:szCs w:val="24"/>
        </w:rPr>
        <w:t xml:space="preserve"> today and tomorrow</w:t>
      </w:r>
    </w:p>
    <w:p w14:paraId="4E5F34F8" w14:textId="77777777" w:rsidR="005C7D3E" w:rsidRPr="00F375F7" w:rsidRDefault="005C7D3E" w:rsidP="009C5DEB">
      <w:pPr>
        <w:spacing w:line="360" w:lineRule="auto"/>
        <w:jc w:val="both"/>
        <w:rPr>
          <w:rFonts w:ascii="Arial" w:hAnsi="Arial" w:cs="Arial"/>
          <w:sz w:val="20"/>
          <w:szCs w:val="20"/>
          <w:cs/>
        </w:rPr>
      </w:pPr>
    </w:p>
    <w:p w14:paraId="63D2DCBE" w14:textId="253CFF08" w:rsidR="00C1487D" w:rsidRPr="00F375F7" w:rsidRDefault="005C206C" w:rsidP="009C5DEB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cs/>
          <w:lang w:val="en-GB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Bangkok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– </w:t>
      </w:r>
      <w:r w:rsidR="00FD6108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It is hard to </w:t>
      </w:r>
      <w:r w:rsidR="00062E2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deny </w:t>
      </w:r>
      <w:r w:rsidR="000F4E8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that</w:t>
      </w:r>
      <w:r w:rsidR="00AE29FC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A845F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the now </w:t>
      </w:r>
      <w:r w:rsidR="008631D0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two</w:t>
      </w:r>
      <w:r w:rsidR="008631D0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="008631D0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year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COVID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19</w:t>
      </w:r>
      <w:r w:rsidR="00A845F7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112F8F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outbreak </w:t>
      </w:r>
      <w:r w:rsidR="00A845F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00A35EB8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112F8F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the</w:t>
      </w:r>
      <w:r w:rsidR="00AE29FC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D17D80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gradually </w:t>
      </w:r>
      <w:r w:rsidR="00CE104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intensified </w:t>
      </w:r>
      <w:r w:rsidR="00A845F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global warming</w:t>
      </w:r>
      <w:r w:rsidR="00F72174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have</w:t>
      </w:r>
      <w:r w:rsidR="00C87AF5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6B0C8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changed </w:t>
      </w:r>
      <w:r w:rsidR="00AE29FC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how we live and work</w:t>
      </w:r>
      <w:r w:rsidR="00103B6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="00AE29FC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1A43A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forcing us to re</w:t>
      </w:r>
      <w:r w:rsidR="0071419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align </w:t>
      </w:r>
      <w:r w:rsidR="0068421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our daily living </w:t>
      </w:r>
      <w:r w:rsidR="005F7DF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 w:rsidR="003871E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ontexts</w:t>
      </w:r>
      <w:r w:rsidR="0068421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with the new normal</w:t>
      </w:r>
      <w:r w:rsidR="0026260D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that has already become</w:t>
      </w:r>
      <w:r w:rsidR="00D856BB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‘</w:t>
      </w:r>
      <w:r w:rsidR="00D856BB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now normal</w:t>
      </w:r>
      <w:r w:rsidR="00D856BB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’</w:t>
      </w:r>
      <w:r w:rsidR="00997317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D856BB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as</w:t>
      </w:r>
      <w:r w:rsidR="00413BA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most of us </w:t>
      </w:r>
      <w:r w:rsidR="0028645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are </w:t>
      </w:r>
      <w:r w:rsidR="00657CB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already</w:t>
      </w:r>
      <w:r w:rsidR="008D4D7E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657CB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accustomed to it</w:t>
      </w:r>
      <w:r w:rsidR="008D4D7E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: </w:t>
      </w:r>
      <w:r w:rsidR="00691AEE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we </w:t>
      </w:r>
      <w:r w:rsidR="008D4D7E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learned</w:t>
      </w:r>
      <w:r w:rsidR="00F36F1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to </w:t>
      </w:r>
      <w:r w:rsidR="009A06C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live</w:t>
      </w:r>
      <w:r w:rsidR="00DA6243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9A06C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with </w:t>
      </w:r>
      <w:r w:rsidR="002B43EF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foreplanning</w:t>
      </w:r>
      <w:r w:rsidR="0028645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="00FB00DE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00691AEE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28645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yet we </w:t>
      </w:r>
      <w:r w:rsidR="007A074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are ready to </w:t>
      </w:r>
      <w:r w:rsidR="00B74301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adapt</w:t>
      </w:r>
      <w:r w:rsidR="007A0746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B74301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to</w:t>
      </w:r>
      <w:r w:rsidR="00DA6243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FB00DE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unpredictab</w:t>
      </w:r>
      <w:r w:rsidR="00B74301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ility</w:t>
      </w:r>
      <w:r w:rsidR="00F70C8D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.</w:t>
      </w:r>
      <w:r w:rsidR="00825637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4A100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Therefore, </w:t>
      </w:r>
      <w:r w:rsidR="00EA0869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="0082563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s the innovation leader in building materials</w:t>
      </w:r>
      <w:r w:rsidR="00AF2ADE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home and </w:t>
      </w:r>
      <w:r w:rsidR="003361D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building</w:t>
      </w:r>
      <w:r w:rsidR="00703A6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,</w:t>
      </w:r>
      <w:r w:rsidR="003361D3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703A66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SCG </w:t>
      </w:r>
      <w:r w:rsidR="00EA0869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is introducing </w:t>
      </w:r>
      <w:r w:rsidR="00856E02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‘</w:t>
      </w:r>
      <w:r w:rsidR="00856E02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SCG for Smart Living, Smart City</w:t>
      </w:r>
      <w:r w:rsidR="00856E02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’</w:t>
      </w:r>
      <w:r w:rsidR="00EB2038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B31E63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concept that </w:t>
      </w:r>
      <w:r w:rsidR="0010733C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fine</w:t>
      </w:r>
      <w:r w:rsidR="0010733C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="0010733C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tunes to </w:t>
      </w:r>
      <w:r w:rsidR="00BA2FF1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the newly evolved way of life</w:t>
      </w:r>
      <w:r w:rsidR="0096679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plus </w:t>
      </w:r>
      <w:r w:rsidR="007F4D1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updates on </w:t>
      </w:r>
      <w:r w:rsidR="0096679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five upcoming</w:t>
      </w:r>
      <w:r w:rsidR="007F4D1A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EA30DC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home</w:t>
      </w:r>
      <w:r w:rsidR="0006091C" w:rsidRPr="00F375F7">
        <w:rPr>
          <w:rFonts w:ascii="Arial" w:hAnsi="Arial" w:cs="Arial"/>
          <w:b/>
          <w:bCs/>
          <w:color w:val="000000" w:themeColor="text1"/>
          <w:sz w:val="20"/>
          <w:szCs w:val="25"/>
          <w:lang w:val="en-GB"/>
        </w:rPr>
        <w:t xml:space="preserve">, </w:t>
      </w:r>
      <w:r w:rsidR="006A36C8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living </w:t>
      </w:r>
      <w:r w:rsidR="0006091C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and construction </w:t>
      </w:r>
      <w:r w:rsidR="0096679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trends</w:t>
      </w:r>
      <w:r w:rsidR="00971FBA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7F4D1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 </w:t>
      </w:r>
      <w:r w:rsidR="00971FBA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2022</w:t>
      </w:r>
      <w:r w:rsidR="008E577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that</w:t>
      </w:r>
      <w:r w:rsidR="005B6ED0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will fit perfectly into </w:t>
      </w:r>
      <w:r w:rsidR="0070019D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the now normal for better living and quality of life</w:t>
      </w:r>
      <w:r w:rsidR="0070019D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.</w:t>
      </w:r>
    </w:p>
    <w:p w14:paraId="65E2CDFD" w14:textId="3E8EEA21" w:rsidR="004F7885" w:rsidRPr="00F375F7" w:rsidRDefault="004F7885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8FA1907" w14:textId="40D49F66" w:rsidR="002E0BE8" w:rsidRPr="00F375F7" w:rsidRDefault="00DE15EF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Mr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.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Nithi Patarachoke, President of</w:t>
      </w:r>
      <w:r w:rsidR="00F375F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Cement</w:t>
      </w:r>
      <w:r w:rsidR="008C0BE2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 xml:space="preserve"> </w:t>
      </w:r>
      <w:r w:rsidR="008C0BE2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and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Building Materials</w:t>
      </w:r>
      <w:r w:rsidR="008C0BE2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Business, SCG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8C29D9" w:rsidRPr="00F375F7">
        <w:rPr>
          <w:rFonts w:ascii="Arial" w:hAnsi="Arial" w:cs="Arial"/>
          <w:color w:val="000000" w:themeColor="text1"/>
          <w:sz w:val="20"/>
          <w:szCs w:val="20"/>
        </w:rPr>
        <w:t xml:space="preserve">said, </w:t>
      </w:r>
      <w:r w:rsidR="00F307C6" w:rsidRPr="00F375F7">
        <w:rPr>
          <w:rFonts w:ascii="Arial" w:hAnsi="Arial" w:cs="Arial"/>
          <w:color w:val="000000" w:themeColor="text1"/>
          <w:sz w:val="20"/>
          <w:szCs w:val="20"/>
          <w:cs/>
        </w:rPr>
        <w:t>“</w:t>
      </w:r>
      <w:r w:rsidR="00F307C6" w:rsidRPr="00F375F7">
        <w:rPr>
          <w:rFonts w:ascii="Arial" w:hAnsi="Arial" w:cs="Arial"/>
          <w:color w:val="000000" w:themeColor="text1"/>
          <w:sz w:val="20"/>
          <w:szCs w:val="20"/>
        </w:rPr>
        <w:t>COVID</w:t>
      </w:r>
      <w:r w:rsidR="00F307C6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F307C6" w:rsidRPr="00F375F7">
        <w:rPr>
          <w:rFonts w:ascii="Arial" w:hAnsi="Arial" w:cs="Arial"/>
          <w:color w:val="000000" w:themeColor="text1"/>
          <w:sz w:val="20"/>
          <w:szCs w:val="20"/>
        </w:rPr>
        <w:t>19 and global warming have</w:t>
      </w:r>
      <w:r w:rsidR="005B58D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013D4" w:rsidRPr="00F375F7">
        <w:rPr>
          <w:rFonts w:ascii="Arial" w:hAnsi="Arial" w:cs="Arial"/>
          <w:color w:val="000000" w:themeColor="text1"/>
          <w:sz w:val="20"/>
          <w:szCs w:val="20"/>
        </w:rPr>
        <w:t xml:space="preserve">triggered </w:t>
      </w:r>
      <w:r w:rsidR="008C29D9" w:rsidRPr="00F375F7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3B7444" w:rsidRPr="00F375F7">
        <w:rPr>
          <w:rFonts w:ascii="Arial" w:hAnsi="Arial" w:cs="Arial"/>
          <w:color w:val="000000" w:themeColor="text1"/>
          <w:sz w:val="20"/>
          <w:szCs w:val="20"/>
        </w:rPr>
        <w:t>n</w:t>
      </w:r>
      <w:r w:rsidR="00C0484A" w:rsidRPr="00F375F7">
        <w:rPr>
          <w:rFonts w:ascii="Arial" w:hAnsi="Arial" w:cs="Arial"/>
          <w:color w:val="000000" w:themeColor="text1"/>
          <w:sz w:val="20"/>
          <w:szCs w:val="20"/>
        </w:rPr>
        <w:t>o</w:t>
      </w:r>
      <w:r w:rsidR="003B7444" w:rsidRPr="00F375F7">
        <w:rPr>
          <w:rFonts w:ascii="Arial" w:hAnsi="Arial" w:cs="Arial"/>
          <w:color w:val="000000" w:themeColor="text1"/>
          <w:sz w:val="20"/>
          <w:szCs w:val="20"/>
        </w:rPr>
        <w:t>w</w:t>
      </w:r>
      <w:r w:rsidR="00C0484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B7444" w:rsidRPr="00F375F7">
        <w:rPr>
          <w:rFonts w:ascii="Arial" w:hAnsi="Arial" w:cs="Arial"/>
          <w:color w:val="000000" w:themeColor="text1"/>
          <w:sz w:val="20"/>
          <w:szCs w:val="20"/>
        </w:rPr>
        <w:t xml:space="preserve">normal in </w:t>
      </w:r>
      <w:r w:rsidR="002706C1" w:rsidRPr="00F375F7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3B7444" w:rsidRPr="00F375F7">
        <w:rPr>
          <w:rFonts w:ascii="Arial" w:hAnsi="Arial" w:cs="Arial"/>
          <w:color w:val="000000" w:themeColor="text1"/>
          <w:sz w:val="20"/>
          <w:szCs w:val="20"/>
        </w:rPr>
        <w:t>a</w:t>
      </w:r>
      <w:r w:rsidR="00F411B8" w:rsidRPr="00F375F7">
        <w:rPr>
          <w:rFonts w:ascii="Arial" w:hAnsi="Arial" w:cs="Arial"/>
          <w:color w:val="000000" w:themeColor="text1"/>
          <w:sz w:val="20"/>
          <w:szCs w:val="20"/>
        </w:rPr>
        <w:t>nd</w:t>
      </w:r>
      <w:r w:rsidR="002706C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6091C" w:rsidRPr="00F375F7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BB35B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BB35B6" w:rsidRPr="00F375F7">
        <w:rPr>
          <w:rFonts w:ascii="Arial" w:hAnsi="Arial" w:cs="Arial"/>
          <w:color w:val="000000" w:themeColor="text1"/>
          <w:sz w:val="20"/>
          <w:szCs w:val="20"/>
        </w:rPr>
        <w:t xml:space="preserve">People </w:t>
      </w:r>
      <w:r w:rsidR="00175C6F" w:rsidRPr="00F375F7">
        <w:rPr>
          <w:rFonts w:ascii="Arial" w:hAnsi="Arial" w:cs="Arial"/>
          <w:color w:val="000000" w:themeColor="text1"/>
          <w:sz w:val="20"/>
          <w:szCs w:val="20"/>
        </w:rPr>
        <w:t xml:space="preserve">want home to be </w:t>
      </w:r>
      <w:r w:rsidR="002E0BE8" w:rsidRPr="00F375F7">
        <w:rPr>
          <w:rFonts w:ascii="Arial" w:hAnsi="Arial" w:cs="Arial"/>
          <w:color w:val="000000" w:themeColor="text1"/>
          <w:sz w:val="20"/>
          <w:szCs w:val="20"/>
        </w:rPr>
        <w:t>safe</w:t>
      </w:r>
      <w:r w:rsidR="00175C6F" w:rsidRPr="00F375F7">
        <w:rPr>
          <w:rFonts w:ascii="Arial" w:hAnsi="Arial" w:cs="Arial"/>
          <w:color w:val="000000" w:themeColor="text1"/>
          <w:sz w:val="20"/>
          <w:szCs w:val="20"/>
        </w:rPr>
        <w:t xml:space="preserve">r and more </w:t>
      </w:r>
      <w:r w:rsidR="002E0BE8" w:rsidRPr="00F375F7">
        <w:rPr>
          <w:rFonts w:ascii="Arial" w:hAnsi="Arial" w:cs="Arial"/>
          <w:color w:val="000000" w:themeColor="text1"/>
          <w:sz w:val="20"/>
          <w:szCs w:val="20"/>
        </w:rPr>
        <w:t>hygienic</w:t>
      </w:r>
      <w:r w:rsidR="00077FA9" w:rsidRPr="00F375F7">
        <w:rPr>
          <w:rFonts w:ascii="Arial" w:hAnsi="Arial" w:cs="Arial"/>
          <w:color w:val="000000" w:themeColor="text1"/>
          <w:sz w:val="20"/>
          <w:szCs w:val="20"/>
        </w:rPr>
        <w:t xml:space="preserve"> to promote health and well</w:t>
      </w:r>
      <w:r w:rsidR="00077FA9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077FA9" w:rsidRPr="00F375F7">
        <w:rPr>
          <w:rFonts w:ascii="Arial" w:hAnsi="Arial" w:cs="Arial"/>
          <w:color w:val="000000" w:themeColor="text1"/>
          <w:sz w:val="20"/>
          <w:szCs w:val="20"/>
        </w:rPr>
        <w:t>being</w:t>
      </w:r>
      <w:r w:rsidR="007F0DCF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E1D92" w:rsidRPr="00F375F7">
        <w:rPr>
          <w:rFonts w:ascii="Arial" w:hAnsi="Arial" w:cs="Arial"/>
          <w:color w:val="000000" w:themeColor="text1"/>
          <w:sz w:val="20"/>
          <w:szCs w:val="20"/>
        </w:rPr>
        <w:t xml:space="preserve">greater </w:t>
      </w:r>
      <w:r w:rsidR="007F0DCF" w:rsidRPr="00F375F7">
        <w:rPr>
          <w:rFonts w:ascii="Arial" w:hAnsi="Arial" w:cs="Arial"/>
          <w:color w:val="000000" w:themeColor="text1"/>
          <w:sz w:val="20"/>
          <w:szCs w:val="20"/>
        </w:rPr>
        <w:t>comfort and</w:t>
      </w:r>
      <w:r w:rsidR="00DE1D92" w:rsidRPr="00F375F7">
        <w:rPr>
          <w:rFonts w:ascii="Arial" w:hAnsi="Arial" w:cs="Arial"/>
          <w:color w:val="000000" w:themeColor="text1"/>
          <w:sz w:val="20"/>
          <w:szCs w:val="20"/>
        </w:rPr>
        <w:t xml:space="preserve"> better </w:t>
      </w:r>
      <w:r w:rsidR="007F0DCF" w:rsidRPr="00F375F7">
        <w:rPr>
          <w:rFonts w:ascii="Arial" w:hAnsi="Arial" w:cs="Arial"/>
          <w:color w:val="000000" w:themeColor="text1"/>
          <w:sz w:val="20"/>
          <w:szCs w:val="20"/>
        </w:rPr>
        <w:t>functionality</w:t>
      </w:r>
      <w:r w:rsidR="00DE1D9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DE1D92" w:rsidRPr="00F375F7">
        <w:rPr>
          <w:rFonts w:ascii="Arial" w:hAnsi="Arial" w:cs="Arial"/>
          <w:color w:val="000000" w:themeColor="text1"/>
          <w:sz w:val="20"/>
          <w:szCs w:val="20"/>
        </w:rPr>
        <w:t>At the same time, they</w:t>
      </w:r>
      <w:r w:rsidR="00342D2E" w:rsidRPr="00F375F7">
        <w:rPr>
          <w:rFonts w:ascii="Arial" w:hAnsi="Arial" w:cs="Arial"/>
          <w:color w:val="000000" w:themeColor="text1"/>
          <w:sz w:val="20"/>
          <w:szCs w:val="20"/>
        </w:rPr>
        <w:t xml:space="preserve"> are </w:t>
      </w:r>
      <w:r w:rsidR="00380FE6" w:rsidRPr="00F375F7">
        <w:rPr>
          <w:rFonts w:ascii="Arial" w:hAnsi="Arial" w:cs="Arial"/>
          <w:color w:val="000000" w:themeColor="text1"/>
          <w:sz w:val="20"/>
          <w:szCs w:val="20"/>
        </w:rPr>
        <w:t xml:space="preserve">putting more emphasis on </w:t>
      </w:r>
      <w:r w:rsidR="006C1C92" w:rsidRPr="00F375F7">
        <w:rPr>
          <w:rFonts w:ascii="Arial" w:hAnsi="Arial" w:cs="Arial"/>
          <w:color w:val="000000" w:themeColor="text1"/>
          <w:sz w:val="20"/>
          <w:szCs w:val="20"/>
        </w:rPr>
        <w:t>energy saving, eco</w:t>
      </w:r>
      <w:r w:rsidR="006C1C92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6C1C92" w:rsidRPr="00F375F7">
        <w:rPr>
          <w:rFonts w:ascii="Arial" w:hAnsi="Arial" w:cs="Arial"/>
          <w:color w:val="000000" w:themeColor="text1"/>
          <w:sz w:val="20"/>
          <w:szCs w:val="20"/>
        </w:rPr>
        <w:t>friendliness and sustainability</w:t>
      </w:r>
      <w:r w:rsidR="00342D2E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380FE6" w:rsidRPr="00F375F7">
        <w:rPr>
          <w:rFonts w:ascii="Arial" w:hAnsi="Arial" w:cs="Arial"/>
          <w:color w:val="000000" w:themeColor="text1"/>
          <w:sz w:val="20"/>
          <w:szCs w:val="20"/>
        </w:rPr>
        <w:t xml:space="preserve"> Everyone is </w:t>
      </w:r>
      <w:r w:rsidR="00097507" w:rsidRPr="00F375F7">
        <w:rPr>
          <w:rFonts w:ascii="Arial" w:hAnsi="Arial" w:cs="Arial"/>
          <w:color w:val="000000" w:themeColor="text1"/>
          <w:sz w:val="20"/>
          <w:szCs w:val="20"/>
        </w:rPr>
        <w:t xml:space="preserve">adapting, </w:t>
      </w:r>
      <w:r w:rsidR="005469C2" w:rsidRPr="00F375F7">
        <w:rPr>
          <w:rFonts w:ascii="Arial" w:hAnsi="Arial" w:cs="Arial"/>
          <w:color w:val="000000" w:themeColor="text1"/>
          <w:sz w:val="20"/>
          <w:szCs w:val="20"/>
        </w:rPr>
        <w:t>re</w:t>
      </w:r>
      <w:r w:rsidR="0063143B" w:rsidRPr="00F375F7">
        <w:rPr>
          <w:rFonts w:ascii="Arial" w:hAnsi="Arial" w:cs="Arial"/>
          <w:color w:val="000000" w:themeColor="text1"/>
          <w:sz w:val="20"/>
          <w:szCs w:val="20"/>
        </w:rPr>
        <w:t xml:space="preserve">aligning </w:t>
      </w:r>
      <w:r w:rsidR="00097507" w:rsidRPr="00F375F7">
        <w:rPr>
          <w:rFonts w:ascii="Arial" w:hAnsi="Arial" w:cs="Arial"/>
          <w:color w:val="000000" w:themeColor="text1"/>
          <w:sz w:val="20"/>
          <w:szCs w:val="20"/>
        </w:rPr>
        <w:t>their lives</w:t>
      </w:r>
      <w:r w:rsidR="0063143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469C2" w:rsidRPr="00F375F7">
        <w:rPr>
          <w:rFonts w:ascii="Arial" w:hAnsi="Arial" w:cs="Arial"/>
          <w:color w:val="000000" w:themeColor="text1"/>
          <w:sz w:val="20"/>
          <w:szCs w:val="20"/>
        </w:rPr>
        <w:t>with the now normal</w:t>
      </w:r>
      <w:r w:rsidR="005469C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345CE2" w:rsidRPr="00F375F7">
        <w:rPr>
          <w:rFonts w:ascii="Arial" w:hAnsi="Arial" w:cs="Arial"/>
          <w:color w:val="000000" w:themeColor="text1"/>
          <w:sz w:val="20"/>
          <w:szCs w:val="20"/>
        </w:rPr>
        <w:t>For most, h</w:t>
      </w:r>
      <w:r w:rsidR="00FF2737" w:rsidRPr="00F375F7">
        <w:rPr>
          <w:rFonts w:ascii="Arial" w:hAnsi="Arial" w:cs="Arial"/>
          <w:color w:val="000000" w:themeColor="text1"/>
          <w:sz w:val="20"/>
          <w:szCs w:val="20"/>
        </w:rPr>
        <w:t>ome is</w:t>
      </w:r>
      <w:r w:rsidR="002B6DE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23FB8" w:rsidRPr="00F375F7">
        <w:rPr>
          <w:rFonts w:ascii="Arial" w:hAnsi="Arial" w:cs="Arial"/>
          <w:color w:val="000000" w:themeColor="text1"/>
          <w:sz w:val="20"/>
          <w:szCs w:val="20"/>
        </w:rPr>
        <w:t>the</w:t>
      </w:r>
      <w:r w:rsidR="002B6DE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23FB8" w:rsidRPr="00F375F7">
        <w:rPr>
          <w:rFonts w:ascii="Arial" w:hAnsi="Arial" w:cs="Arial"/>
          <w:color w:val="000000" w:themeColor="text1"/>
          <w:sz w:val="20"/>
          <w:szCs w:val="20"/>
          <w:cs/>
        </w:rPr>
        <w:t>‘</w:t>
      </w:r>
      <w:r w:rsidR="00723FB8" w:rsidRPr="00F375F7">
        <w:rPr>
          <w:rFonts w:ascii="Arial" w:hAnsi="Arial" w:cs="Arial"/>
          <w:color w:val="000000" w:themeColor="text1"/>
          <w:sz w:val="20"/>
          <w:szCs w:val="20"/>
        </w:rPr>
        <w:t>safe space</w:t>
      </w:r>
      <w:r w:rsidR="00723FB8" w:rsidRPr="00F375F7">
        <w:rPr>
          <w:rFonts w:ascii="Arial" w:hAnsi="Arial" w:cs="Arial"/>
          <w:color w:val="000000" w:themeColor="text1"/>
          <w:sz w:val="20"/>
          <w:szCs w:val="20"/>
          <w:cs/>
        </w:rPr>
        <w:t>’</w:t>
      </w:r>
      <w:r w:rsidR="0011193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A37CC" w:rsidRPr="00F375F7">
        <w:rPr>
          <w:rFonts w:ascii="Arial" w:hAnsi="Arial" w:cs="Arial"/>
          <w:color w:val="000000" w:themeColor="text1"/>
          <w:sz w:val="20"/>
          <w:szCs w:val="20"/>
        </w:rPr>
        <w:t>where they live</w:t>
      </w:r>
      <w:r w:rsidR="00E3485B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spend time doing so many things</w:t>
      </w:r>
      <w:r w:rsidR="00527C8A" w:rsidRPr="00F375F7">
        <w:rPr>
          <w:rFonts w:ascii="Arial" w:hAnsi="Arial" w:cs="Arial"/>
          <w:color w:val="000000" w:themeColor="text1"/>
          <w:sz w:val="20"/>
          <w:szCs w:val="20"/>
        </w:rPr>
        <w:t xml:space="preserve">, including work, </w:t>
      </w:r>
      <w:r w:rsidR="002B43EF" w:rsidRPr="00F375F7">
        <w:rPr>
          <w:rFonts w:ascii="Arial" w:hAnsi="Arial" w:cs="Arial"/>
          <w:color w:val="000000" w:themeColor="text1"/>
          <w:sz w:val="20"/>
          <w:szCs w:val="20"/>
        </w:rPr>
        <w:t xml:space="preserve">study, </w:t>
      </w:r>
      <w:r w:rsidR="00527C8A" w:rsidRPr="00F375F7">
        <w:rPr>
          <w:rFonts w:ascii="Arial" w:hAnsi="Arial" w:cs="Arial"/>
          <w:color w:val="000000" w:themeColor="text1"/>
          <w:sz w:val="20"/>
          <w:szCs w:val="20"/>
        </w:rPr>
        <w:t>and leisure activities</w:t>
      </w:r>
      <w:r w:rsidR="00527C8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9F321B" w:rsidRPr="00F375F7">
        <w:rPr>
          <w:rFonts w:ascii="Arial" w:hAnsi="Arial" w:cs="Arial"/>
          <w:color w:val="000000" w:themeColor="text1"/>
          <w:sz w:val="20"/>
          <w:szCs w:val="20"/>
        </w:rPr>
        <w:t>SCG believes that innovation and digital technology</w:t>
      </w:r>
      <w:r w:rsidR="009E34D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835B2B" w:rsidRPr="00F375F7">
        <w:rPr>
          <w:rFonts w:ascii="Arial" w:hAnsi="Arial" w:cs="Arial"/>
          <w:color w:val="000000" w:themeColor="text1"/>
          <w:sz w:val="20"/>
          <w:szCs w:val="20"/>
        </w:rPr>
        <w:t xml:space="preserve">can </w:t>
      </w:r>
      <w:r w:rsidR="009F321B" w:rsidRPr="00F375F7">
        <w:rPr>
          <w:rFonts w:ascii="Arial" w:hAnsi="Arial" w:cs="Arial"/>
          <w:color w:val="000000" w:themeColor="text1"/>
          <w:sz w:val="20"/>
          <w:szCs w:val="20"/>
        </w:rPr>
        <w:t xml:space="preserve">play a key role </w:t>
      </w:r>
      <w:r w:rsidR="009E34DA" w:rsidRPr="00F375F7">
        <w:rPr>
          <w:rFonts w:ascii="Arial" w:hAnsi="Arial" w:cs="Arial"/>
          <w:color w:val="000000" w:themeColor="text1"/>
          <w:sz w:val="20"/>
          <w:szCs w:val="20"/>
        </w:rPr>
        <w:t xml:space="preserve">in driving the world of </w:t>
      </w:r>
      <w:r w:rsidR="006E7301" w:rsidRPr="00F375F7">
        <w:rPr>
          <w:rFonts w:ascii="Arial" w:hAnsi="Arial" w:cs="Arial"/>
          <w:color w:val="000000" w:themeColor="text1"/>
          <w:sz w:val="20"/>
          <w:szCs w:val="20"/>
        </w:rPr>
        <w:t>living</w:t>
      </w:r>
      <w:r w:rsidR="009E34D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A16FF" w:rsidRPr="00F375F7">
        <w:rPr>
          <w:rFonts w:ascii="Arial" w:hAnsi="Arial" w:cs="Arial"/>
          <w:color w:val="000000" w:themeColor="text1"/>
          <w:sz w:val="20"/>
          <w:szCs w:val="20"/>
        </w:rPr>
        <w:t>and</w:t>
      </w:r>
      <w:r w:rsidR="009E34D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E7301" w:rsidRPr="00F375F7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835B2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A16FF" w:rsidRPr="00F375F7">
        <w:rPr>
          <w:rFonts w:ascii="Arial" w:hAnsi="Arial" w:cs="Arial"/>
          <w:color w:val="000000" w:themeColor="text1"/>
          <w:sz w:val="20"/>
          <w:szCs w:val="20"/>
        </w:rPr>
        <w:t>towards a better future</w:t>
      </w:r>
      <w:r w:rsidR="009A16F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9A16FF" w:rsidRPr="00F375F7">
        <w:rPr>
          <w:rFonts w:ascii="Arial" w:hAnsi="Arial" w:cs="Arial"/>
          <w:color w:val="000000" w:themeColor="text1"/>
          <w:sz w:val="20"/>
          <w:szCs w:val="20"/>
        </w:rPr>
        <w:t xml:space="preserve">We have integrated </w:t>
      </w:r>
      <w:r w:rsidR="00226B07" w:rsidRPr="00F375F7">
        <w:rPr>
          <w:rFonts w:ascii="Arial" w:hAnsi="Arial" w:cs="Arial"/>
          <w:color w:val="000000" w:themeColor="text1"/>
          <w:sz w:val="20"/>
          <w:szCs w:val="20"/>
        </w:rPr>
        <w:t>these elements into our concept</w:t>
      </w:r>
      <w:r w:rsidR="00A02B8A" w:rsidRPr="00F375F7">
        <w:rPr>
          <w:rFonts w:ascii="Arial" w:hAnsi="Arial" w:cs="Arial"/>
          <w:color w:val="000000" w:themeColor="text1"/>
          <w:sz w:val="20"/>
          <w:szCs w:val="20"/>
        </w:rPr>
        <w:t xml:space="preserve">, and we are sharing </w:t>
      </w:r>
      <w:r w:rsidR="00EA30DC" w:rsidRPr="00F375F7">
        <w:rPr>
          <w:rFonts w:ascii="Arial" w:hAnsi="Arial" w:cs="Arial"/>
          <w:color w:val="000000" w:themeColor="text1"/>
          <w:sz w:val="20"/>
          <w:szCs w:val="20"/>
        </w:rPr>
        <w:t xml:space="preserve">newly updated </w:t>
      </w:r>
      <w:r w:rsidR="00694844" w:rsidRPr="00F375F7">
        <w:rPr>
          <w:rFonts w:ascii="Arial" w:hAnsi="Arial" w:cs="Arial"/>
          <w:color w:val="000000" w:themeColor="text1"/>
          <w:sz w:val="20"/>
          <w:szCs w:val="20"/>
        </w:rPr>
        <w:t xml:space="preserve">home, </w:t>
      </w:r>
      <w:r w:rsidR="00057894" w:rsidRPr="00F375F7">
        <w:rPr>
          <w:rFonts w:ascii="Arial" w:hAnsi="Arial" w:cs="Arial"/>
          <w:color w:val="000000" w:themeColor="text1"/>
          <w:sz w:val="20"/>
          <w:szCs w:val="20"/>
        </w:rPr>
        <w:t>living</w:t>
      </w:r>
      <w:r w:rsidR="00EA30DC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694844" w:rsidRPr="00F375F7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EA30DC" w:rsidRPr="00F375F7">
        <w:rPr>
          <w:rFonts w:ascii="Arial" w:hAnsi="Arial" w:cs="Arial"/>
          <w:color w:val="000000" w:themeColor="text1"/>
          <w:sz w:val="20"/>
          <w:szCs w:val="20"/>
        </w:rPr>
        <w:t xml:space="preserve"> trends</w:t>
      </w:r>
      <w:r w:rsidR="006F6617" w:rsidRPr="00F375F7">
        <w:rPr>
          <w:rFonts w:ascii="Arial" w:hAnsi="Arial" w:cs="Arial"/>
          <w:color w:val="000000" w:themeColor="text1"/>
          <w:sz w:val="20"/>
          <w:szCs w:val="20"/>
        </w:rPr>
        <w:t xml:space="preserve"> of today and tomorrow</w:t>
      </w:r>
      <w:r w:rsidR="00830D96" w:rsidRPr="00F375F7">
        <w:rPr>
          <w:rFonts w:ascii="Arial" w:hAnsi="Arial" w:cs="Arial"/>
          <w:color w:val="000000" w:themeColor="text1"/>
          <w:sz w:val="20"/>
          <w:szCs w:val="20"/>
        </w:rPr>
        <w:t xml:space="preserve"> to give everyone </w:t>
      </w:r>
      <w:r w:rsidR="00BD0827" w:rsidRPr="00F375F7">
        <w:rPr>
          <w:rFonts w:ascii="Arial" w:hAnsi="Arial" w:cs="Arial"/>
          <w:color w:val="000000" w:themeColor="text1"/>
          <w:sz w:val="20"/>
          <w:szCs w:val="20"/>
        </w:rPr>
        <w:t>a source of ideas for</w:t>
      </w:r>
      <w:r w:rsidR="00496558" w:rsidRPr="00F375F7">
        <w:rPr>
          <w:rFonts w:ascii="Arial" w:hAnsi="Arial" w:cs="Arial"/>
          <w:color w:val="000000" w:themeColor="text1"/>
          <w:sz w:val="20"/>
          <w:szCs w:val="20"/>
        </w:rPr>
        <w:t xml:space="preserve"> better and more sustainable living</w:t>
      </w:r>
      <w:r w:rsidR="00496558" w:rsidRPr="00F375F7">
        <w:rPr>
          <w:rFonts w:ascii="Arial" w:hAnsi="Arial" w:cs="Arial"/>
          <w:color w:val="000000" w:themeColor="text1"/>
          <w:sz w:val="20"/>
          <w:szCs w:val="20"/>
          <w:cs/>
        </w:rPr>
        <w:t>.”</w:t>
      </w:r>
    </w:p>
    <w:p w14:paraId="57D366A5" w14:textId="64159FE8" w:rsidR="0002040A" w:rsidRPr="00F375F7" w:rsidRDefault="0002040A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C6706D" w14:textId="0B34733A" w:rsidR="00612809" w:rsidRPr="00F375F7" w:rsidRDefault="00612809" w:rsidP="009C5DEB">
      <w:pPr>
        <w:spacing w:before="160" w:line="36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5 Up</w:t>
      </w:r>
      <w:r w:rsidR="00646F87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="00646F87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and</w:t>
      </w:r>
      <w:r w:rsidR="00646F87"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coming Home</w:t>
      </w:r>
      <w:r w:rsidR="00F01C8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Living </w:t>
      </w:r>
      <w:r w:rsidR="00F01C85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and Construction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Trends </w:t>
      </w:r>
      <w:r w:rsidR="00684FE1"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in 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2022</w:t>
      </w:r>
    </w:p>
    <w:p w14:paraId="640C48D8" w14:textId="77777777" w:rsidR="004F00CE" w:rsidRPr="00F375F7" w:rsidRDefault="004F00CE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22A90F" w14:textId="5EC09230" w:rsidR="00684FE1" w:rsidRPr="00F375F7" w:rsidRDefault="00684FE1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Smart Living &amp; Building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16FAD" w:rsidRPr="00F375F7">
        <w:rPr>
          <w:rFonts w:ascii="Arial" w:hAnsi="Arial" w:cs="Arial"/>
          <w:color w:val="000000" w:themeColor="text1"/>
          <w:sz w:val="20"/>
          <w:szCs w:val="20"/>
        </w:rPr>
        <w:t>introduces digital technology to home design</w:t>
      </w:r>
      <w:r w:rsidR="001E6053" w:rsidRPr="00F375F7">
        <w:rPr>
          <w:rFonts w:ascii="Arial" w:hAnsi="Arial" w:cs="Arial"/>
          <w:color w:val="000000" w:themeColor="text1"/>
          <w:sz w:val="20"/>
          <w:szCs w:val="20"/>
        </w:rPr>
        <w:t xml:space="preserve">, making it possible </w:t>
      </w:r>
      <w:r w:rsidR="00651C1B" w:rsidRPr="00F375F7">
        <w:rPr>
          <w:rFonts w:ascii="Arial" w:hAnsi="Arial" w:cs="Arial"/>
          <w:color w:val="000000" w:themeColor="text1"/>
          <w:sz w:val="20"/>
          <w:szCs w:val="20"/>
        </w:rPr>
        <w:t xml:space="preserve">for </w:t>
      </w:r>
      <w:r w:rsidR="00D16FAD" w:rsidRPr="00F375F7">
        <w:rPr>
          <w:rFonts w:ascii="Arial" w:hAnsi="Arial" w:cs="Arial"/>
          <w:color w:val="000000" w:themeColor="text1"/>
          <w:sz w:val="20"/>
          <w:szCs w:val="20"/>
        </w:rPr>
        <w:t xml:space="preserve">occupants to </w:t>
      </w:r>
      <w:r w:rsidR="00E524EA" w:rsidRPr="00F375F7">
        <w:rPr>
          <w:rFonts w:ascii="Arial" w:hAnsi="Arial" w:cs="Arial"/>
          <w:color w:val="000000" w:themeColor="text1"/>
          <w:sz w:val="20"/>
          <w:szCs w:val="20"/>
        </w:rPr>
        <w:t>turn on</w:t>
      </w:r>
      <w:r w:rsidR="00E524EA" w:rsidRPr="00F375F7">
        <w:rPr>
          <w:rFonts w:ascii="Arial" w:hAnsi="Arial" w:cs="Arial"/>
          <w:color w:val="000000" w:themeColor="text1"/>
          <w:sz w:val="20"/>
          <w:szCs w:val="20"/>
          <w:cs/>
        </w:rPr>
        <w:t>/</w:t>
      </w:r>
      <w:r w:rsidR="00E524EA" w:rsidRPr="00F375F7">
        <w:rPr>
          <w:rFonts w:ascii="Arial" w:hAnsi="Arial" w:cs="Arial"/>
          <w:color w:val="000000" w:themeColor="text1"/>
          <w:sz w:val="20"/>
          <w:szCs w:val="20"/>
        </w:rPr>
        <w:t xml:space="preserve">off and control devices in </w:t>
      </w:r>
      <w:r w:rsidR="00A74C0A" w:rsidRPr="00F375F7">
        <w:rPr>
          <w:rFonts w:ascii="Arial" w:hAnsi="Arial" w:cs="Arial"/>
          <w:color w:val="000000" w:themeColor="text1"/>
          <w:sz w:val="20"/>
          <w:szCs w:val="20"/>
        </w:rPr>
        <w:t>their home or building</w:t>
      </w:r>
      <w:r w:rsidR="00A40181" w:rsidRPr="00F375F7">
        <w:rPr>
          <w:rFonts w:ascii="Arial" w:hAnsi="Arial" w:cs="Arial"/>
          <w:color w:val="000000" w:themeColor="text1"/>
          <w:sz w:val="20"/>
          <w:szCs w:val="20"/>
        </w:rPr>
        <w:t xml:space="preserve"> smartly </w:t>
      </w:r>
      <w:r w:rsidR="00A74C0A" w:rsidRPr="00F375F7">
        <w:rPr>
          <w:rFonts w:ascii="Arial" w:hAnsi="Arial" w:cs="Arial"/>
          <w:color w:val="000000" w:themeColor="text1"/>
          <w:sz w:val="20"/>
          <w:szCs w:val="20"/>
        </w:rPr>
        <w:t xml:space="preserve">in favor of greater convenience, </w:t>
      </w:r>
      <w:r w:rsidR="001478FB" w:rsidRPr="00F375F7">
        <w:rPr>
          <w:rFonts w:ascii="Arial" w:hAnsi="Arial" w:cs="Arial"/>
          <w:color w:val="000000" w:themeColor="text1"/>
          <w:sz w:val="20"/>
          <w:szCs w:val="20"/>
        </w:rPr>
        <w:t xml:space="preserve">higher </w:t>
      </w:r>
      <w:r w:rsidR="00A74C0A" w:rsidRPr="00F375F7">
        <w:rPr>
          <w:rFonts w:ascii="Arial" w:hAnsi="Arial" w:cs="Arial"/>
          <w:color w:val="000000" w:themeColor="text1"/>
          <w:sz w:val="20"/>
          <w:szCs w:val="20"/>
        </w:rPr>
        <w:t>safety</w:t>
      </w:r>
      <w:r w:rsidR="007E515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A06BB8" w:rsidRPr="00F375F7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B6393C" w:rsidRPr="00F375F7">
        <w:rPr>
          <w:rFonts w:ascii="Arial" w:hAnsi="Arial" w:cs="Arial"/>
          <w:color w:val="000000" w:themeColor="text1"/>
          <w:sz w:val="20"/>
          <w:szCs w:val="20"/>
        </w:rPr>
        <w:t>better energy saving</w:t>
      </w:r>
      <w:r w:rsidR="00B6393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1478FB" w:rsidRPr="00F375F7">
        <w:rPr>
          <w:rFonts w:ascii="Arial" w:hAnsi="Arial" w:cs="Arial"/>
          <w:color w:val="000000" w:themeColor="text1"/>
          <w:sz w:val="20"/>
          <w:szCs w:val="20"/>
        </w:rPr>
        <w:t>It includes the likes of voice command system</w:t>
      </w:r>
      <w:r w:rsidR="00E84919" w:rsidRPr="00F375F7">
        <w:rPr>
          <w:rFonts w:ascii="Arial" w:hAnsi="Arial" w:cs="Arial"/>
          <w:color w:val="000000" w:themeColor="text1"/>
          <w:sz w:val="20"/>
          <w:szCs w:val="20"/>
        </w:rPr>
        <w:t xml:space="preserve">, sensors, application, digital platform and </w:t>
      </w:r>
      <w:r w:rsidR="00411944" w:rsidRPr="00F375F7">
        <w:rPr>
          <w:rFonts w:ascii="Arial" w:hAnsi="Arial" w:cs="Arial"/>
          <w:color w:val="000000" w:themeColor="text1"/>
          <w:sz w:val="20"/>
          <w:szCs w:val="20"/>
        </w:rPr>
        <w:t>automat</w:t>
      </w:r>
      <w:r w:rsidR="009E48FC" w:rsidRPr="00F375F7">
        <w:rPr>
          <w:rFonts w:ascii="Arial" w:hAnsi="Arial" w:cs="Arial"/>
          <w:color w:val="000000" w:themeColor="text1"/>
          <w:sz w:val="20"/>
          <w:szCs w:val="20"/>
        </w:rPr>
        <w:t xml:space="preserve">ed </w:t>
      </w:r>
      <w:r w:rsidR="00411944" w:rsidRPr="00F375F7">
        <w:rPr>
          <w:rFonts w:ascii="Arial" w:hAnsi="Arial" w:cs="Arial"/>
          <w:color w:val="000000" w:themeColor="text1"/>
          <w:sz w:val="20"/>
          <w:szCs w:val="20"/>
        </w:rPr>
        <w:t>home appliances</w:t>
      </w:r>
      <w:r w:rsidR="009E48F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9E48FC" w:rsidRPr="00F375F7">
        <w:rPr>
          <w:rFonts w:ascii="Arial" w:hAnsi="Arial" w:cs="Arial"/>
          <w:color w:val="000000" w:themeColor="text1"/>
          <w:sz w:val="20"/>
          <w:szCs w:val="20"/>
        </w:rPr>
        <w:t xml:space="preserve">Foreseeing this trend, SCG has </w:t>
      </w:r>
      <w:r w:rsidR="00426055" w:rsidRPr="00F375F7">
        <w:rPr>
          <w:rFonts w:ascii="Arial" w:hAnsi="Arial" w:cs="Arial"/>
          <w:color w:val="000000" w:themeColor="text1"/>
          <w:sz w:val="20"/>
          <w:szCs w:val="20"/>
        </w:rPr>
        <w:t xml:space="preserve">developed a range of </w:t>
      </w:r>
      <w:r w:rsidR="00D66ACA" w:rsidRPr="00F375F7">
        <w:rPr>
          <w:rFonts w:ascii="Arial" w:hAnsi="Arial" w:cs="Arial"/>
          <w:color w:val="000000" w:themeColor="text1"/>
          <w:sz w:val="20"/>
          <w:szCs w:val="20"/>
        </w:rPr>
        <w:t xml:space="preserve">innovative home and living </w:t>
      </w:r>
      <w:r w:rsidR="00426055" w:rsidRPr="00F375F7">
        <w:rPr>
          <w:rFonts w:ascii="Arial" w:hAnsi="Arial" w:cs="Arial"/>
          <w:color w:val="000000" w:themeColor="text1"/>
          <w:sz w:val="20"/>
          <w:szCs w:val="20"/>
        </w:rPr>
        <w:t>products and solutions</w:t>
      </w:r>
      <w:r w:rsidR="00D66ACA" w:rsidRPr="00F375F7">
        <w:rPr>
          <w:rFonts w:ascii="Arial" w:hAnsi="Arial" w:cs="Arial"/>
          <w:color w:val="000000" w:themeColor="text1"/>
          <w:sz w:val="20"/>
          <w:szCs w:val="20"/>
        </w:rPr>
        <w:t xml:space="preserve"> such as Solar Roof Solutions, Smart Toilets and Sensor Faucets, IoT Sensing Thermostat</w:t>
      </w:r>
      <w:r w:rsidR="00E351A6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66ACA" w:rsidRPr="00F375F7">
        <w:rPr>
          <w:rFonts w:ascii="Arial" w:hAnsi="Arial" w:cs="Arial"/>
          <w:color w:val="000000" w:themeColor="text1"/>
          <w:sz w:val="20"/>
          <w:szCs w:val="20"/>
        </w:rPr>
        <w:t>Wide Coverage Wireless Monitoring System</w:t>
      </w:r>
      <w:r w:rsidR="008A11B7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7C0F80" w:rsidRPr="00F375F7">
        <w:rPr>
          <w:rFonts w:ascii="Arial" w:hAnsi="Arial" w:cs="Arial"/>
          <w:color w:val="000000" w:themeColor="text1"/>
          <w:sz w:val="20"/>
          <w:szCs w:val="20"/>
        </w:rPr>
        <w:t>Air</w:t>
      </w:r>
      <w:r w:rsidR="007C0F80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7C0F80" w:rsidRPr="00F375F7">
        <w:rPr>
          <w:rFonts w:ascii="Arial" w:hAnsi="Arial" w:cs="Arial"/>
          <w:color w:val="000000" w:themeColor="text1"/>
          <w:sz w:val="20"/>
          <w:szCs w:val="20"/>
        </w:rPr>
        <w:t>conditioning and Ventilation System</w:t>
      </w:r>
      <w:r w:rsidR="00205D34" w:rsidRPr="00F375F7">
        <w:rPr>
          <w:rFonts w:ascii="Arial" w:hAnsi="Arial" w:cs="Arial"/>
          <w:color w:val="000000" w:themeColor="text1"/>
          <w:sz w:val="20"/>
          <w:szCs w:val="20"/>
        </w:rPr>
        <w:t>s</w:t>
      </w:r>
      <w:r w:rsidR="00F955A7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8A11B7" w:rsidRPr="00F375F7">
        <w:rPr>
          <w:rFonts w:ascii="Arial" w:hAnsi="Arial" w:cs="Arial"/>
          <w:color w:val="000000" w:themeColor="text1"/>
          <w:sz w:val="20"/>
          <w:szCs w:val="20"/>
        </w:rPr>
        <w:t xml:space="preserve"> It </w:t>
      </w:r>
      <w:r w:rsidR="00F955A7" w:rsidRPr="00F375F7">
        <w:rPr>
          <w:rFonts w:ascii="Arial" w:hAnsi="Arial" w:cs="Arial"/>
          <w:color w:val="000000" w:themeColor="text1"/>
          <w:sz w:val="20"/>
          <w:szCs w:val="20"/>
        </w:rPr>
        <w:t>has also developed</w:t>
      </w:r>
      <w:r w:rsidR="008A11B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F955A7" w:rsidRPr="00F375F7">
        <w:rPr>
          <w:rFonts w:ascii="Arial" w:hAnsi="Arial" w:cs="Arial"/>
          <w:color w:val="000000" w:themeColor="text1"/>
          <w:sz w:val="20"/>
          <w:szCs w:val="20"/>
        </w:rPr>
        <w:t>Smart Living Application that</w:t>
      </w:r>
      <w:r w:rsidR="004B5713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023C3" w:rsidRPr="00F375F7">
        <w:rPr>
          <w:rFonts w:ascii="Arial" w:hAnsi="Arial" w:cs="Arial"/>
          <w:color w:val="000000" w:themeColor="text1"/>
          <w:sz w:val="20"/>
          <w:szCs w:val="20"/>
        </w:rPr>
        <w:t xml:space="preserve">keeps </w:t>
      </w:r>
      <w:r w:rsidR="007402C8" w:rsidRPr="00F375F7">
        <w:rPr>
          <w:rFonts w:ascii="Arial" w:hAnsi="Arial" w:cs="Arial"/>
          <w:color w:val="000000" w:themeColor="text1"/>
          <w:sz w:val="20"/>
          <w:szCs w:val="20"/>
        </w:rPr>
        <w:t>these</w:t>
      </w:r>
      <w:r w:rsidR="001C66A8" w:rsidRPr="00F375F7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7402C8" w:rsidRPr="00F375F7">
        <w:rPr>
          <w:rFonts w:ascii="Arial" w:hAnsi="Arial" w:cs="Arial"/>
          <w:color w:val="000000" w:themeColor="text1"/>
          <w:sz w:val="20"/>
          <w:szCs w:val="20"/>
        </w:rPr>
        <w:t>CG</w:t>
      </w:r>
      <w:r w:rsidR="004B5713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402C8" w:rsidRPr="00F375F7">
        <w:rPr>
          <w:rFonts w:ascii="Arial" w:hAnsi="Arial" w:cs="Arial"/>
          <w:color w:val="000000" w:themeColor="text1"/>
          <w:sz w:val="20"/>
          <w:szCs w:val="20"/>
        </w:rPr>
        <w:t>innovations</w:t>
      </w:r>
      <w:r w:rsidR="0097552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023C3" w:rsidRPr="00F375F7">
        <w:rPr>
          <w:rFonts w:ascii="Arial" w:hAnsi="Arial" w:cs="Arial"/>
          <w:color w:val="000000" w:themeColor="text1"/>
          <w:sz w:val="20"/>
          <w:szCs w:val="20"/>
        </w:rPr>
        <w:t xml:space="preserve">connected to the users </w:t>
      </w:r>
      <w:r w:rsidR="005F0ECC" w:rsidRPr="00F375F7">
        <w:rPr>
          <w:rFonts w:ascii="Arial" w:hAnsi="Arial" w:cs="Arial"/>
          <w:color w:val="000000" w:themeColor="text1"/>
          <w:sz w:val="20"/>
          <w:szCs w:val="20"/>
        </w:rPr>
        <w:t>on one platform</w:t>
      </w:r>
      <w:r w:rsidR="005F0ECC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</w:p>
    <w:p w14:paraId="3DCD7590" w14:textId="77777777" w:rsidR="00E4117D" w:rsidRPr="00F375F7" w:rsidRDefault="00E4117D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5CC867A" w14:textId="34467EF2" w:rsidR="00ED22A4" w:rsidRPr="00F375F7" w:rsidRDefault="00076F83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cs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Health &amp; Well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  <w:cs/>
        </w:rPr>
        <w:t>-</w:t>
      </w: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being</w:t>
      </w:r>
      <w:r w:rsidR="0066416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E1021" w:rsidRPr="00F375F7">
        <w:rPr>
          <w:rFonts w:ascii="Arial" w:hAnsi="Arial" w:cs="Arial"/>
          <w:color w:val="000000" w:themeColor="text1"/>
          <w:sz w:val="20"/>
          <w:szCs w:val="20"/>
        </w:rPr>
        <w:t xml:space="preserve">promotes </w:t>
      </w:r>
      <w:r w:rsidR="00664161" w:rsidRPr="00F375F7">
        <w:rPr>
          <w:rFonts w:ascii="Arial" w:hAnsi="Arial" w:cs="Arial"/>
          <w:color w:val="000000" w:themeColor="text1"/>
          <w:sz w:val="20"/>
          <w:szCs w:val="20"/>
        </w:rPr>
        <w:t>hygiene</w:t>
      </w:r>
      <w:r w:rsidR="00F1089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54B2E" w:rsidRPr="00F375F7">
        <w:rPr>
          <w:rFonts w:ascii="Arial" w:hAnsi="Arial" w:cs="Arial"/>
          <w:color w:val="000000" w:themeColor="text1"/>
          <w:sz w:val="20"/>
          <w:szCs w:val="20"/>
        </w:rPr>
        <w:t>as a top priority of today</w:t>
      </w:r>
      <w:r w:rsidR="00754B2E" w:rsidRPr="00F375F7">
        <w:rPr>
          <w:rFonts w:ascii="Arial" w:hAnsi="Arial" w:cs="Arial"/>
          <w:color w:val="000000" w:themeColor="text1"/>
          <w:sz w:val="20"/>
          <w:szCs w:val="20"/>
          <w:cs/>
        </w:rPr>
        <w:t>’</w:t>
      </w:r>
      <w:r w:rsidR="00754B2E" w:rsidRPr="00F375F7">
        <w:rPr>
          <w:rFonts w:ascii="Arial" w:hAnsi="Arial" w:cs="Arial"/>
          <w:color w:val="000000" w:themeColor="text1"/>
          <w:sz w:val="20"/>
          <w:szCs w:val="20"/>
        </w:rPr>
        <w:t>s time</w:t>
      </w:r>
      <w:r w:rsidR="00C404A3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2142D" w:rsidRPr="00F375F7">
        <w:rPr>
          <w:rFonts w:ascii="Arial" w:hAnsi="Arial" w:cs="Arial"/>
          <w:color w:val="000000" w:themeColor="text1"/>
          <w:sz w:val="20"/>
          <w:szCs w:val="20"/>
        </w:rPr>
        <w:t xml:space="preserve">amid </w:t>
      </w:r>
      <w:r w:rsidR="001E3210" w:rsidRPr="00F375F7">
        <w:rPr>
          <w:rFonts w:ascii="Arial" w:hAnsi="Arial" w:cs="Arial"/>
          <w:color w:val="000000" w:themeColor="text1"/>
          <w:sz w:val="20"/>
          <w:szCs w:val="20"/>
        </w:rPr>
        <w:t xml:space="preserve">growing </w:t>
      </w:r>
      <w:r w:rsidR="00B41777" w:rsidRPr="00F375F7">
        <w:rPr>
          <w:rFonts w:ascii="Arial" w:hAnsi="Arial" w:cs="Arial"/>
          <w:color w:val="000000" w:themeColor="text1"/>
          <w:sz w:val="20"/>
          <w:szCs w:val="20"/>
        </w:rPr>
        <w:t>concerns over</w:t>
      </w:r>
      <w:r w:rsidR="00A80E8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6220C" w:rsidRPr="00F375F7">
        <w:rPr>
          <w:rFonts w:ascii="Arial" w:hAnsi="Arial" w:cs="Arial"/>
          <w:color w:val="000000" w:themeColor="text1"/>
          <w:sz w:val="20"/>
          <w:szCs w:val="20"/>
        </w:rPr>
        <w:t xml:space="preserve">health threats </w:t>
      </w:r>
      <w:r w:rsidR="00B41777" w:rsidRPr="00F375F7">
        <w:rPr>
          <w:rFonts w:ascii="Arial" w:hAnsi="Arial" w:cs="Arial"/>
          <w:color w:val="000000" w:themeColor="text1"/>
          <w:sz w:val="20"/>
          <w:szCs w:val="20"/>
        </w:rPr>
        <w:t>like</w:t>
      </w:r>
      <w:r w:rsidR="0026220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82916" w:rsidRPr="00F375F7">
        <w:rPr>
          <w:rFonts w:ascii="Arial" w:hAnsi="Arial" w:cs="Arial"/>
          <w:color w:val="000000" w:themeColor="text1"/>
          <w:sz w:val="20"/>
          <w:szCs w:val="20"/>
        </w:rPr>
        <w:t>COVID</w:t>
      </w:r>
      <w:r w:rsidR="00082916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082916" w:rsidRPr="00F375F7">
        <w:rPr>
          <w:rFonts w:ascii="Arial" w:hAnsi="Arial" w:cs="Arial"/>
          <w:color w:val="000000" w:themeColor="text1"/>
          <w:sz w:val="20"/>
          <w:szCs w:val="20"/>
        </w:rPr>
        <w:t>19, PM2</w:t>
      </w:r>
      <w:r w:rsidR="00082916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082916" w:rsidRPr="00F375F7">
        <w:rPr>
          <w:rFonts w:ascii="Arial" w:hAnsi="Arial" w:cs="Arial"/>
          <w:color w:val="000000" w:themeColor="text1"/>
          <w:sz w:val="20"/>
          <w:szCs w:val="20"/>
        </w:rPr>
        <w:t>5 and other viruses and bacteria</w:t>
      </w:r>
      <w:r w:rsidR="00726893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26220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579EE" w:rsidRPr="00F375F7">
        <w:rPr>
          <w:rFonts w:ascii="Arial" w:hAnsi="Arial" w:cs="Arial"/>
          <w:color w:val="000000" w:themeColor="text1"/>
          <w:sz w:val="20"/>
          <w:szCs w:val="20"/>
        </w:rPr>
        <w:t xml:space="preserve">Imagine how good it </w:t>
      </w:r>
      <w:r w:rsidR="00B557E2" w:rsidRPr="00F375F7">
        <w:rPr>
          <w:rFonts w:ascii="Arial" w:hAnsi="Arial" w:cs="Arial"/>
          <w:color w:val="000000" w:themeColor="text1"/>
          <w:sz w:val="20"/>
          <w:szCs w:val="20"/>
        </w:rPr>
        <w:t>would</w:t>
      </w:r>
      <w:r w:rsidR="006579EE" w:rsidRPr="00F375F7">
        <w:rPr>
          <w:rFonts w:ascii="Arial" w:hAnsi="Arial" w:cs="Arial"/>
          <w:color w:val="000000" w:themeColor="text1"/>
          <w:sz w:val="20"/>
          <w:szCs w:val="20"/>
        </w:rPr>
        <w:t xml:space="preserve"> be if we can </w:t>
      </w:r>
      <w:r w:rsidR="00D65488" w:rsidRPr="00F375F7">
        <w:rPr>
          <w:rFonts w:ascii="Arial" w:hAnsi="Arial" w:cs="Arial"/>
          <w:color w:val="000000" w:themeColor="text1"/>
          <w:sz w:val="20"/>
          <w:szCs w:val="20"/>
        </w:rPr>
        <w:t>condition our h</w:t>
      </w:r>
      <w:r w:rsidR="00726893" w:rsidRPr="00F375F7">
        <w:rPr>
          <w:rFonts w:ascii="Arial" w:hAnsi="Arial" w:cs="Arial"/>
          <w:color w:val="000000" w:themeColor="text1"/>
          <w:sz w:val="20"/>
          <w:szCs w:val="20"/>
        </w:rPr>
        <w:t xml:space="preserve">ome </w:t>
      </w:r>
      <w:r w:rsidR="00D65488" w:rsidRPr="00F375F7">
        <w:rPr>
          <w:rFonts w:ascii="Arial" w:hAnsi="Arial" w:cs="Arial"/>
          <w:color w:val="000000" w:themeColor="text1"/>
          <w:sz w:val="20"/>
          <w:szCs w:val="20"/>
        </w:rPr>
        <w:t xml:space="preserve">or </w:t>
      </w:r>
      <w:r w:rsidR="00726893" w:rsidRPr="00F375F7">
        <w:rPr>
          <w:rFonts w:ascii="Arial" w:hAnsi="Arial" w:cs="Arial"/>
          <w:color w:val="000000" w:themeColor="text1"/>
          <w:sz w:val="20"/>
          <w:szCs w:val="20"/>
        </w:rPr>
        <w:t>building</w:t>
      </w:r>
      <w:r w:rsidR="00D6548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14670" w:rsidRPr="00F375F7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E15E64" w:rsidRPr="00F375F7">
        <w:rPr>
          <w:rFonts w:ascii="Arial" w:hAnsi="Arial" w:cs="Arial"/>
          <w:color w:val="000000" w:themeColor="text1"/>
          <w:sz w:val="20"/>
          <w:szCs w:val="20"/>
        </w:rPr>
        <w:t>minimize</w:t>
      </w:r>
      <w:r w:rsidR="00356D60" w:rsidRPr="00F375F7">
        <w:rPr>
          <w:rFonts w:ascii="Arial" w:hAnsi="Arial" w:cs="Arial"/>
          <w:color w:val="000000" w:themeColor="text1"/>
          <w:sz w:val="20"/>
          <w:szCs w:val="20"/>
        </w:rPr>
        <w:t xml:space="preserve"> these</w:t>
      </w:r>
      <w:r w:rsidR="00A80E8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114BCA" w:rsidRPr="00F375F7">
        <w:rPr>
          <w:rFonts w:ascii="Arial" w:hAnsi="Arial" w:cs="Arial"/>
          <w:color w:val="000000" w:themeColor="text1"/>
          <w:sz w:val="20"/>
          <w:szCs w:val="20"/>
        </w:rPr>
        <w:t>risks</w:t>
      </w:r>
      <w:r w:rsidR="00B8259E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</w:rPr>
        <w:t>for long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</w:rPr>
        <w:t>term health and well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</w:rPr>
        <w:t xml:space="preserve">being of </w:t>
      </w:r>
      <w:r w:rsidR="00D80CE4" w:rsidRPr="00F375F7">
        <w:rPr>
          <w:rFonts w:ascii="Arial" w:hAnsi="Arial" w:cs="Arial"/>
          <w:color w:val="000000" w:themeColor="text1"/>
          <w:sz w:val="20"/>
          <w:szCs w:val="20"/>
        </w:rPr>
        <w:t xml:space="preserve">all </w:t>
      </w:r>
      <w:r w:rsidR="004C1EAC" w:rsidRPr="00F375F7">
        <w:rPr>
          <w:rFonts w:ascii="Arial" w:hAnsi="Arial" w:cs="Arial"/>
          <w:color w:val="000000" w:themeColor="text1"/>
          <w:sz w:val="20"/>
          <w:szCs w:val="20"/>
        </w:rPr>
        <w:t>occupants</w:t>
      </w:r>
      <w:r w:rsidR="0068051E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68051E" w:rsidRPr="00F375F7">
        <w:rPr>
          <w:rFonts w:ascii="Arial" w:hAnsi="Arial" w:cs="Arial"/>
          <w:color w:val="000000" w:themeColor="text1"/>
          <w:sz w:val="20"/>
          <w:szCs w:val="20"/>
        </w:rPr>
        <w:lastRenderedPageBreak/>
        <w:t>especially the elderly and young children</w:t>
      </w:r>
      <w:r w:rsidR="0068051E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A52D08" w:rsidRPr="00F375F7">
        <w:rPr>
          <w:rFonts w:ascii="Arial" w:hAnsi="Arial" w:cs="Arial"/>
          <w:color w:val="000000" w:themeColor="text1"/>
          <w:sz w:val="20"/>
          <w:szCs w:val="20"/>
        </w:rPr>
        <w:t>SCG has</w:t>
      </w:r>
      <w:r w:rsidR="0095789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A52D08" w:rsidRPr="00F375F7">
        <w:rPr>
          <w:rFonts w:ascii="Arial" w:hAnsi="Arial" w:cs="Arial"/>
          <w:color w:val="000000" w:themeColor="text1"/>
          <w:sz w:val="20"/>
          <w:szCs w:val="20"/>
        </w:rPr>
        <w:t>introduced innovations</w:t>
      </w:r>
      <w:r w:rsidR="00763423" w:rsidRPr="00F375F7">
        <w:rPr>
          <w:rFonts w:ascii="Arial" w:hAnsi="Arial" w:cs="Arial"/>
          <w:color w:val="000000" w:themeColor="text1"/>
          <w:sz w:val="20"/>
          <w:szCs w:val="20"/>
        </w:rPr>
        <w:t xml:space="preserve"> that will make </w:t>
      </w:r>
      <w:r w:rsidR="007E754D" w:rsidRPr="00F375F7">
        <w:rPr>
          <w:rFonts w:ascii="Arial" w:hAnsi="Arial" w:cs="Arial"/>
          <w:color w:val="000000" w:themeColor="text1"/>
          <w:sz w:val="20"/>
          <w:szCs w:val="20"/>
        </w:rPr>
        <w:t xml:space="preserve">living much more comfortable, </w:t>
      </w:r>
      <w:r w:rsidR="00CA3AA3" w:rsidRPr="00F375F7">
        <w:rPr>
          <w:rFonts w:ascii="Arial" w:hAnsi="Arial" w:cs="Arial"/>
          <w:color w:val="000000" w:themeColor="text1"/>
          <w:sz w:val="20"/>
          <w:szCs w:val="20"/>
        </w:rPr>
        <w:t xml:space="preserve">safe </w:t>
      </w:r>
      <w:r w:rsidR="00D20B36" w:rsidRPr="00F375F7">
        <w:rPr>
          <w:rFonts w:ascii="Arial" w:hAnsi="Arial" w:cs="Arial"/>
          <w:color w:val="000000" w:themeColor="text1"/>
          <w:sz w:val="20"/>
          <w:szCs w:val="20"/>
        </w:rPr>
        <w:t>and worry</w:t>
      </w:r>
      <w:r w:rsidR="00D20B36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D20B36" w:rsidRPr="00F375F7">
        <w:rPr>
          <w:rFonts w:ascii="Arial" w:hAnsi="Arial" w:cs="Arial"/>
          <w:color w:val="000000" w:themeColor="text1"/>
          <w:sz w:val="20"/>
          <w:szCs w:val="20"/>
        </w:rPr>
        <w:t>free</w:t>
      </w:r>
      <w:r w:rsidR="006644E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D954B4" w:rsidRPr="00F375F7">
        <w:rPr>
          <w:rFonts w:ascii="Arial" w:hAnsi="Arial" w:cs="Arial"/>
          <w:color w:val="000000" w:themeColor="text1"/>
          <w:sz w:val="20"/>
          <w:szCs w:val="20"/>
        </w:rPr>
        <w:t xml:space="preserve">Among them, </w:t>
      </w:r>
      <w:r w:rsidR="006644ED" w:rsidRPr="00F375F7">
        <w:rPr>
          <w:rFonts w:ascii="Arial" w:hAnsi="Arial" w:cs="Arial"/>
          <w:color w:val="000000" w:themeColor="text1"/>
          <w:sz w:val="20"/>
          <w:szCs w:val="20"/>
        </w:rPr>
        <w:t>Active AIRflow</w:t>
      </w:r>
      <w:r w:rsidR="006644E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™ </w:t>
      </w:r>
      <w:r w:rsidR="006644ED" w:rsidRPr="00F375F7">
        <w:rPr>
          <w:rFonts w:ascii="Arial" w:hAnsi="Arial" w:cs="Arial"/>
          <w:color w:val="000000" w:themeColor="text1"/>
          <w:sz w:val="20"/>
          <w:szCs w:val="20"/>
        </w:rPr>
        <w:t>System</w:t>
      </w:r>
      <w:r w:rsidR="00A7267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6388A" w:rsidRPr="00F375F7">
        <w:rPr>
          <w:rFonts w:ascii="Arial" w:hAnsi="Arial" w:cs="Arial"/>
          <w:color w:val="000000" w:themeColor="text1"/>
          <w:sz w:val="20"/>
          <w:szCs w:val="20"/>
        </w:rPr>
        <w:t>increases</w:t>
      </w:r>
      <w:r w:rsidR="00A63C3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6388A" w:rsidRPr="00F375F7">
        <w:rPr>
          <w:rFonts w:ascii="Arial" w:hAnsi="Arial" w:cs="Arial"/>
          <w:color w:val="000000" w:themeColor="text1"/>
          <w:sz w:val="20"/>
          <w:szCs w:val="20"/>
        </w:rPr>
        <w:t>air</w:t>
      </w:r>
      <w:r w:rsidR="00605CA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6388A" w:rsidRPr="00F375F7">
        <w:rPr>
          <w:rFonts w:ascii="Arial" w:hAnsi="Arial" w:cs="Arial"/>
          <w:color w:val="000000" w:themeColor="text1"/>
          <w:sz w:val="20"/>
          <w:szCs w:val="20"/>
        </w:rPr>
        <w:t>ventilation</w:t>
      </w:r>
      <w:r w:rsidR="00605CA7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C77B2" w:rsidRPr="00F375F7">
        <w:rPr>
          <w:rFonts w:ascii="Arial" w:hAnsi="Arial" w:cs="Arial"/>
          <w:color w:val="000000" w:themeColor="text1"/>
          <w:sz w:val="20"/>
          <w:szCs w:val="20"/>
        </w:rPr>
        <w:t xml:space="preserve">which </w:t>
      </w:r>
      <w:r w:rsidR="00762303" w:rsidRPr="00F375F7">
        <w:rPr>
          <w:rFonts w:ascii="Arial" w:hAnsi="Arial" w:cs="Arial"/>
          <w:color w:val="000000" w:themeColor="text1"/>
          <w:sz w:val="20"/>
          <w:szCs w:val="20"/>
        </w:rPr>
        <w:t xml:space="preserve">helps </w:t>
      </w:r>
      <w:r w:rsidR="005C77B2" w:rsidRPr="00F375F7">
        <w:rPr>
          <w:rFonts w:ascii="Arial" w:hAnsi="Arial" w:cs="Arial"/>
          <w:color w:val="000000" w:themeColor="text1"/>
          <w:sz w:val="20"/>
          <w:szCs w:val="20"/>
        </w:rPr>
        <w:t xml:space="preserve">reduce </w:t>
      </w:r>
      <w:r w:rsidR="00D80CE4" w:rsidRPr="00F375F7">
        <w:rPr>
          <w:rFonts w:ascii="Arial" w:hAnsi="Arial" w:cs="Arial"/>
          <w:color w:val="000000" w:themeColor="text1"/>
          <w:sz w:val="20"/>
          <w:szCs w:val="20"/>
        </w:rPr>
        <w:t xml:space="preserve">accumulation </w:t>
      </w:r>
      <w:r w:rsidR="005C77B2" w:rsidRPr="00F375F7">
        <w:rPr>
          <w:rFonts w:ascii="Arial" w:hAnsi="Arial" w:cs="Arial"/>
          <w:color w:val="000000" w:themeColor="text1"/>
          <w:sz w:val="20"/>
          <w:szCs w:val="20"/>
        </w:rPr>
        <w:t>of germs</w:t>
      </w:r>
      <w:r w:rsidR="003F08F6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622A25" w:rsidRPr="00F375F7">
        <w:rPr>
          <w:rFonts w:ascii="Arial" w:hAnsi="Arial" w:cs="Arial"/>
          <w:color w:val="000000" w:themeColor="text1"/>
          <w:sz w:val="20"/>
          <w:szCs w:val="20"/>
        </w:rPr>
        <w:t>mugginess</w:t>
      </w:r>
      <w:r w:rsidR="00762303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E840F6" w:rsidRPr="00F375F7">
        <w:rPr>
          <w:rFonts w:ascii="Arial" w:hAnsi="Arial" w:cs="Arial"/>
          <w:color w:val="000000" w:themeColor="text1"/>
          <w:sz w:val="20"/>
          <w:szCs w:val="20"/>
        </w:rPr>
        <w:t xml:space="preserve">while </w:t>
      </w:r>
      <w:r w:rsidR="009E701E" w:rsidRPr="00F375F7">
        <w:rPr>
          <w:rFonts w:ascii="Arial" w:hAnsi="Arial" w:cs="Arial"/>
          <w:color w:val="000000" w:themeColor="text1"/>
          <w:sz w:val="20"/>
          <w:szCs w:val="20"/>
        </w:rPr>
        <w:t>improv</w:t>
      </w:r>
      <w:r w:rsidR="00E840F6" w:rsidRPr="00F375F7">
        <w:rPr>
          <w:rFonts w:ascii="Arial" w:hAnsi="Arial" w:cs="Arial"/>
          <w:color w:val="000000" w:themeColor="text1"/>
          <w:sz w:val="20"/>
          <w:szCs w:val="20"/>
        </w:rPr>
        <w:t xml:space="preserve">ing </w:t>
      </w:r>
      <w:r w:rsidR="009E701E" w:rsidRPr="00F375F7">
        <w:rPr>
          <w:rFonts w:ascii="Arial" w:hAnsi="Arial" w:cs="Arial"/>
          <w:color w:val="000000" w:themeColor="text1"/>
          <w:sz w:val="20"/>
          <w:szCs w:val="20"/>
        </w:rPr>
        <w:t>indoor air quality</w:t>
      </w:r>
      <w:r w:rsidR="009E701E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E71BC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E701E" w:rsidRPr="00F375F7">
        <w:rPr>
          <w:rFonts w:ascii="Arial" w:hAnsi="Arial" w:cs="Arial"/>
          <w:color w:val="000000" w:themeColor="text1"/>
          <w:sz w:val="20"/>
          <w:szCs w:val="20"/>
        </w:rPr>
        <w:t>Active AIR Quality</w:t>
      </w:r>
      <w:r w:rsidR="00AE437B" w:rsidRPr="00F375F7">
        <w:rPr>
          <w:rFonts w:ascii="Arial" w:hAnsi="Arial" w:cs="Arial"/>
          <w:color w:val="000000" w:themeColor="text1"/>
          <w:sz w:val="20"/>
          <w:szCs w:val="20"/>
        </w:rPr>
        <w:t xml:space="preserve"> System manages </w:t>
      </w:r>
      <w:r w:rsidR="00A43DDC" w:rsidRPr="00F375F7">
        <w:rPr>
          <w:rFonts w:ascii="Arial" w:hAnsi="Arial" w:cs="Arial"/>
          <w:color w:val="000000" w:themeColor="text1"/>
          <w:sz w:val="20"/>
          <w:szCs w:val="20"/>
        </w:rPr>
        <w:t>indoor air quality</w:t>
      </w:r>
      <w:r w:rsidR="007137F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E7E7C" w:rsidRPr="00F375F7">
        <w:rPr>
          <w:rFonts w:ascii="Arial" w:hAnsi="Arial" w:cs="Arial"/>
          <w:color w:val="000000" w:themeColor="text1"/>
          <w:sz w:val="20"/>
          <w:szCs w:val="20"/>
        </w:rPr>
        <w:t xml:space="preserve">by </w:t>
      </w:r>
      <w:r w:rsidR="00744D97" w:rsidRPr="00F375F7">
        <w:rPr>
          <w:rFonts w:ascii="Arial" w:hAnsi="Arial" w:cs="Arial"/>
          <w:color w:val="000000" w:themeColor="text1"/>
          <w:sz w:val="20"/>
          <w:szCs w:val="20"/>
        </w:rPr>
        <w:t xml:space="preserve">filtering </w:t>
      </w:r>
      <w:r w:rsidR="00AF4811" w:rsidRPr="00F375F7">
        <w:rPr>
          <w:rFonts w:ascii="Arial" w:hAnsi="Arial" w:cs="Arial"/>
          <w:color w:val="000000" w:themeColor="text1"/>
          <w:sz w:val="20"/>
          <w:szCs w:val="20"/>
        </w:rPr>
        <w:t>particulate matter</w:t>
      </w:r>
      <w:r w:rsidR="00F32919" w:rsidRPr="00F375F7">
        <w:rPr>
          <w:rFonts w:ascii="Arial" w:hAnsi="Arial" w:cs="Arial"/>
          <w:color w:val="000000" w:themeColor="text1"/>
          <w:sz w:val="20"/>
          <w:szCs w:val="20"/>
        </w:rPr>
        <w:t>s and air pollutants</w:t>
      </w:r>
      <w:r w:rsidR="007B2B3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44D97" w:rsidRPr="00F375F7">
        <w:rPr>
          <w:rFonts w:ascii="Arial" w:hAnsi="Arial" w:cs="Arial"/>
          <w:color w:val="000000" w:themeColor="text1"/>
          <w:sz w:val="20"/>
          <w:szCs w:val="20"/>
        </w:rPr>
        <w:t>to</w:t>
      </w:r>
      <w:r w:rsidR="00FD40A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50933" w:rsidRPr="00F375F7">
        <w:rPr>
          <w:rFonts w:ascii="Arial" w:hAnsi="Arial" w:cs="Arial"/>
          <w:color w:val="000000" w:themeColor="text1"/>
          <w:sz w:val="20"/>
          <w:szCs w:val="20"/>
        </w:rPr>
        <w:t>let</w:t>
      </w:r>
      <w:r w:rsidR="00744D9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50933" w:rsidRPr="00F375F7">
        <w:rPr>
          <w:rFonts w:ascii="Arial" w:hAnsi="Arial" w:cs="Arial"/>
          <w:color w:val="000000" w:themeColor="text1"/>
          <w:sz w:val="20"/>
          <w:szCs w:val="20"/>
        </w:rPr>
        <w:t>only fresh air</w:t>
      </w:r>
      <w:r w:rsidR="003B003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A63C32" w:rsidRPr="00F375F7">
        <w:rPr>
          <w:rFonts w:ascii="Arial" w:hAnsi="Arial" w:cs="Arial"/>
          <w:color w:val="000000" w:themeColor="text1"/>
          <w:sz w:val="20"/>
          <w:szCs w:val="20"/>
        </w:rPr>
        <w:t xml:space="preserve">in </w:t>
      </w:r>
      <w:r w:rsidR="00FD40A4" w:rsidRPr="00F375F7">
        <w:rPr>
          <w:rFonts w:ascii="Arial" w:hAnsi="Arial" w:cs="Arial"/>
          <w:color w:val="000000" w:themeColor="text1"/>
          <w:sz w:val="20"/>
          <w:szCs w:val="20"/>
        </w:rPr>
        <w:t>and</w:t>
      </w:r>
      <w:r w:rsidR="003B003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FD40A4" w:rsidRPr="00F375F7">
        <w:rPr>
          <w:rFonts w:ascii="Arial" w:hAnsi="Arial" w:cs="Arial"/>
          <w:color w:val="000000" w:themeColor="text1"/>
          <w:sz w:val="20"/>
          <w:szCs w:val="20"/>
        </w:rPr>
        <w:t>maintain</w:t>
      </w:r>
      <w:r w:rsidR="003B003F" w:rsidRPr="00F375F7">
        <w:rPr>
          <w:rFonts w:ascii="Arial" w:hAnsi="Arial" w:cs="Arial"/>
          <w:color w:val="000000" w:themeColor="text1"/>
          <w:sz w:val="20"/>
          <w:szCs w:val="20"/>
        </w:rPr>
        <w:t xml:space="preserve"> a </w:t>
      </w:r>
      <w:r w:rsidR="00623C86" w:rsidRPr="00F375F7">
        <w:rPr>
          <w:rFonts w:ascii="Arial" w:hAnsi="Arial" w:cs="Arial"/>
          <w:color w:val="000000" w:themeColor="text1"/>
          <w:sz w:val="20"/>
          <w:szCs w:val="20"/>
        </w:rPr>
        <w:t xml:space="preserve">sustainable condition of </w:t>
      </w:r>
      <w:r w:rsidR="00ED22A4" w:rsidRPr="00F375F7">
        <w:rPr>
          <w:rFonts w:ascii="Arial" w:hAnsi="Arial" w:cs="Arial"/>
          <w:color w:val="000000" w:themeColor="text1"/>
          <w:sz w:val="20"/>
          <w:szCs w:val="20"/>
        </w:rPr>
        <w:t>pollution</w:t>
      </w:r>
      <w:r w:rsidR="00ED22A4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ED22A4" w:rsidRPr="00F375F7">
        <w:rPr>
          <w:rFonts w:ascii="Arial" w:hAnsi="Arial" w:cs="Arial"/>
          <w:color w:val="000000" w:themeColor="text1"/>
          <w:sz w:val="20"/>
          <w:szCs w:val="20"/>
        </w:rPr>
        <w:t xml:space="preserve">free </w:t>
      </w:r>
      <w:r w:rsidR="003B003F" w:rsidRPr="00F375F7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ED22A4" w:rsidRPr="00F375F7">
        <w:rPr>
          <w:rFonts w:ascii="Arial" w:hAnsi="Arial" w:cs="Arial"/>
          <w:color w:val="000000" w:themeColor="text1"/>
          <w:sz w:val="20"/>
          <w:szCs w:val="20"/>
        </w:rPr>
        <w:t>interior</w:t>
      </w:r>
      <w:r w:rsidR="00BB41C0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BB41C0" w:rsidRPr="00F375F7">
        <w:rPr>
          <w:rFonts w:ascii="Arial" w:hAnsi="Arial" w:cs="Arial"/>
          <w:color w:val="000000" w:themeColor="text1"/>
          <w:sz w:val="20"/>
          <w:szCs w:val="20"/>
        </w:rPr>
        <w:t xml:space="preserve">Other innovative products </w:t>
      </w:r>
      <w:r w:rsidR="007B2B3C" w:rsidRPr="00F375F7">
        <w:rPr>
          <w:rFonts w:ascii="Arial" w:hAnsi="Arial" w:cs="Arial"/>
          <w:color w:val="000000" w:themeColor="text1"/>
          <w:sz w:val="20"/>
          <w:szCs w:val="20"/>
        </w:rPr>
        <w:t xml:space="preserve">on 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</w:rPr>
        <w:t>this trend include</w:t>
      </w:r>
      <w:r w:rsidR="007B2B3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454ED" w:rsidRPr="00F375F7">
        <w:rPr>
          <w:rFonts w:ascii="Arial" w:hAnsi="Arial" w:cs="Arial"/>
          <w:color w:val="000000" w:themeColor="text1"/>
          <w:sz w:val="20"/>
          <w:szCs w:val="20"/>
        </w:rPr>
        <w:t xml:space="preserve">anti-bacteria product such as 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</w:rPr>
        <w:t xml:space="preserve">Hygienic </w:t>
      </w:r>
      <w:r w:rsidR="00682C1E" w:rsidRPr="00F375F7">
        <w:rPr>
          <w:rFonts w:ascii="Arial" w:hAnsi="Arial" w:cs="Arial"/>
          <w:color w:val="000000" w:themeColor="text1"/>
          <w:sz w:val="20"/>
          <w:szCs w:val="20"/>
        </w:rPr>
        <w:t xml:space="preserve">Tiles 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682C1E" w:rsidRPr="00F375F7">
        <w:rPr>
          <w:rFonts w:ascii="Arial" w:hAnsi="Arial" w:cs="Arial"/>
          <w:color w:val="000000" w:themeColor="text1"/>
          <w:sz w:val="20"/>
          <w:szCs w:val="20"/>
        </w:rPr>
        <w:t>Sanitary Wares with Ultraclean Plus Technology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</w:rPr>
        <w:t>,</w:t>
      </w:r>
      <w:r w:rsidR="007B2B3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</w:rPr>
        <w:t>for example</w:t>
      </w:r>
      <w:r w:rsidR="00774D95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</w:p>
    <w:p w14:paraId="4A868865" w14:textId="77777777" w:rsidR="00BE7DBD" w:rsidRPr="00F375F7" w:rsidRDefault="00BE7DBD" w:rsidP="009C5DEB">
      <w:pPr>
        <w:pStyle w:val="ListParagraph"/>
        <w:spacing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113E7F7" w14:textId="6802E8D1" w:rsidR="002A276B" w:rsidRPr="00F375F7" w:rsidRDefault="002A276B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cs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Sustainable Living</w:t>
      </w:r>
      <w:r w:rsidR="004B2A35" w:rsidRPr="00F375F7">
        <w:rPr>
          <w:rFonts w:ascii="Arial" w:hAnsi="Arial" w:cs="Arial"/>
          <w:color w:val="000000" w:themeColor="text1"/>
          <w:sz w:val="20"/>
          <w:szCs w:val="20"/>
        </w:rPr>
        <w:t xml:space="preserve"> coincides with sustainability as a megatrend</w:t>
      </w:r>
      <w:r w:rsidR="004E5C5C" w:rsidRPr="00F375F7">
        <w:rPr>
          <w:rFonts w:ascii="Arial" w:hAnsi="Arial" w:cs="Arial"/>
          <w:color w:val="000000" w:themeColor="text1"/>
          <w:sz w:val="20"/>
          <w:szCs w:val="20"/>
        </w:rPr>
        <w:t xml:space="preserve"> on the global scale</w:t>
      </w:r>
      <w:r w:rsidR="004E5C5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0A476B" w:rsidRPr="00F375F7">
        <w:rPr>
          <w:rFonts w:ascii="Arial" w:hAnsi="Arial" w:cs="Arial"/>
          <w:color w:val="000000" w:themeColor="text1"/>
          <w:sz w:val="20"/>
          <w:szCs w:val="20"/>
        </w:rPr>
        <w:t xml:space="preserve">A lot of people </w:t>
      </w:r>
      <w:r w:rsidR="0095272F" w:rsidRPr="00F375F7">
        <w:rPr>
          <w:rFonts w:ascii="Arial" w:hAnsi="Arial" w:cs="Arial"/>
          <w:color w:val="000000" w:themeColor="text1"/>
          <w:sz w:val="20"/>
          <w:szCs w:val="20"/>
        </w:rPr>
        <w:t xml:space="preserve">have </w:t>
      </w:r>
      <w:r w:rsidR="00817895" w:rsidRPr="00F375F7">
        <w:rPr>
          <w:rFonts w:ascii="Arial" w:hAnsi="Arial" w:cs="Arial"/>
          <w:color w:val="000000" w:themeColor="text1"/>
          <w:sz w:val="20"/>
          <w:szCs w:val="20"/>
        </w:rPr>
        <w:t xml:space="preserve">changed their preferences towards </w:t>
      </w:r>
      <w:r w:rsidR="008535F5" w:rsidRPr="00F375F7">
        <w:rPr>
          <w:rFonts w:ascii="Arial" w:hAnsi="Arial" w:cs="Arial"/>
          <w:color w:val="000000" w:themeColor="text1"/>
          <w:sz w:val="20"/>
          <w:szCs w:val="20"/>
        </w:rPr>
        <w:t>more sustainable choice of building materials</w:t>
      </w:r>
      <w:r w:rsidR="00C97B53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8535F5" w:rsidRPr="00F375F7">
        <w:rPr>
          <w:rFonts w:ascii="Arial" w:hAnsi="Arial" w:cs="Arial"/>
          <w:color w:val="000000" w:themeColor="text1"/>
          <w:sz w:val="20"/>
          <w:szCs w:val="20"/>
        </w:rPr>
        <w:t>in terms of eco</w:t>
      </w:r>
      <w:r w:rsidR="008535F5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8535F5" w:rsidRPr="00F375F7">
        <w:rPr>
          <w:rFonts w:ascii="Arial" w:hAnsi="Arial" w:cs="Arial"/>
          <w:color w:val="000000" w:themeColor="text1"/>
          <w:sz w:val="20"/>
          <w:szCs w:val="20"/>
        </w:rPr>
        <w:t>friendliness, resource</w:t>
      </w:r>
      <w:r w:rsidR="00D95D66" w:rsidRPr="00F375F7">
        <w:rPr>
          <w:rFonts w:ascii="Arial" w:hAnsi="Arial" w:cs="Arial"/>
          <w:color w:val="000000" w:themeColor="text1"/>
          <w:sz w:val="20"/>
          <w:szCs w:val="20"/>
        </w:rPr>
        <w:t xml:space="preserve"> saving, energy </w:t>
      </w:r>
      <w:r w:rsidR="00050016" w:rsidRPr="00F375F7">
        <w:rPr>
          <w:rFonts w:ascii="Arial" w:hAnsi="Arial" w:cs="Arial"/>
          <w:color w:val="000000" w:themeColor="text1"/>
          <w:sz w:val="20"/>
          <w:szCs w:val="20"/>
        </w:rPr>
        <w:t>saving and safety for occupants</w:t>
      </w:r>
      <w:r w:rsidR="00AF122F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58285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93763" w:rsidRPr="00F375F7">
        <w:rPr>
          <w:rFonts w:ascii="Arial" w:hAnsi="Arial" w:cs="Arial"/>
          <w:color w:val="000000" w:themeColor="text1"/>
          <w:sz w:val="20"/>
          <w:szCs w:val="20"/>
        </w:rPr>
        <w:t xml:space="preserve">Identifying them </w:t>
      </w:r>
      <w:r w:rsidR="00725AD2" w:rsidRPr="00F375F7">
        <w:rPr>
          <w:rFonts w:ascii="Arial" w:hAnsi="Arial" w:cs="Arial"/>
          <w:color w:val="000000" w:themeColor="text1"/>
          <w:sz w:val="20"/>
          <w:szCs w:val="20"/>
        </w:rPr>
        <w:t xml:space="preserve">is not as difficult as </w:t>
      </w:r>
      <w:r w:rsidR="00676E20" w:rsidRPr="00F375F7">
        <w:rPr>
          <w:rFonts w:ascii="Arial" w:hAnsi="Arial" w:cs="Arial"/>
          <w:color w:val="000000" w:themeColor="text1"/>
          <w:sz w:val="20"/>
          <w:szCs w:val="20"/>
        </w:rPr>
        <w:t>you</w:t>
      </w:r>
      <w:r w:rsidR="006962BA" w:rsidRPr="00F375F7">
        <w:rPr>
          <w:rFonts w:ascii="Arial" w:hAnsi="Arial" w:cs="Arial"/>
          <w:color w:val="000000" w:themeColor="text1"/>
          <w:sz w:val="20"/>
          <w:szCs w:val="20"/>
        </w:rPr>
        <w:t xml:space="preserve"> may thought</w:t>
      </w:r>
      <w:r w:rsidR="006962B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: </w:t>
      </w:r>
      <w:r w:rsidR="00940EF8" w:rsidRPr="00F375F7">
        <w:rPr>
          <w:rFonts w:ascii="Arial" w:hAnsi="Arial" w:cs="Arial"/>
          <w:color w:val="000000" w:themeColor="text1"/>
          <w:sz w:val="20"/>
          <w:szCs w:val="20"/>
        </w:rPr>
        <w:t>anyone can</w:t>
      </w:r>
      <w:r w:rsidR="006962B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40EF8" w:rsidRPr="00F375F7">
        <w:rPr>
          <w:rFonts w:ascii="Arial" w:hAnsi="Arial" w:cs="Arial"/>
          <w:color w:val="000000" w:themeColor="text1"/>
          <w:sz w:val="20"/>
          <w:szCs w:val="20"/>
        </w:rPr>
        <w:t xml:space="preserve">spot them </w:t>
      </w:r>
      <w:r w:rsidR="00E811F3" w:rsidRPr="00F375F7">
        <w:rPr>
          <w:rFonts w:ascii="Arial" w:hAnsi="Arial" w:cs="Arial"/>
          <w:color w:val="000000" w:themeColor="text1"/>
          <w:sz w:val="20"/>
          <w:szCs w:val="20"/>
        </w:rPr>
        <w:t>by looking for</w:t>
      </w:r>
      <w:r w:rsidR="006962B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E811F3" w:rsidRPr="00F375F7">
        <w:rPr>
          <w:rFonts w:ascii="Arial" w:hAnsi="Arial" w:cs="Arial"/>
          <w:color w:val="000000" w:themeColor="text1"/>
          <w:sz w:val="20"/>
          <w:szCs w:val="20"/>
        </w:rPr>
        <w:t xml:space="preserve">SCG Green Choice label that </w:t>
      </w:r>
      <w:r w:rsidR="007069F2" w:rsidRPr="00F375F7">
        <w:rPr>
          <w:rFonts w:ascii="Arial" w:hAnsi="Arial" w:cs="Arial"/>
          <w:color w:val="000000" w:themeColor="text1"/>
          <w:sz w:val="20"/>
          <w:szCs w:val="20"/>
        </w:rPr>
        <w:t xml:space="preserve">certifies 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</w:rPr>
        <w:t>eco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- 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</w:rPr>
        <w:t>and health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</w:rPr>
        <w:t>friendly products</w:t>
      </w:r>
      <w:r w:rsidR="00527AA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290C70" w:rsidRPr="00F375F7">
        <w:rPr>
          <w:rFonts w:ascii="Arial" w:hAnsi="Arial" w:cs="Arial"/>
          <w:color w:val="000000" w:themeColor="text1"/>
          <w:sz w:val="20"/>
          <w:szCs w:val="20"/>
        </w:rPr>
        <w:t xml:space="preserve">The selection ranges from </w:t>
      </w:r>
      <w:r w:rsidR="003B1347" w:rsidRPr="00F375F7">
        <w:rPr>
          <w:rFonts w:ascii="Arial" w:hAnsi="Arial" w:cs="Arial"/>
          <w:color w:val="000000" w:themeColor="text1"/>
          <w:sz w:val="20"/>
          <w:szCs w:val="20"/>
        </w:rPr>
        <w:t xml:space="preserve">structure, concrete, </w:t>
      </w:r>
      <w:r w:rsidR="00841F6E" w:rsidRPr="00F375F7">
        <w:rPr>
          <w:rFonts w:ascii="Arial" w:hAnsi="Arial" w:cs="Arial"/>
          <w:color w:val="000000" w:themeColor="text1"/>
          <w:sz w:val="20"/>
          <w:szCs w:val="20"/>
        </w:rPr>
        <w:t>roof</w:t>
      </w:r>
      <w:r w:rsidR="000B46E2" w:rsidRPr="00F375F7">
        <w:rPr>
          <w:rFonts w:ascii="Arial" w:hAnsi="Arial" w:cs="Arial"/>
          <w:color w:val="000000" w:themeColor="text1"/>
          <w:sz w:val="20"/>
          <w:szCs w:val="20"/>
        </w:rPr>
        <w:t xml:space="preserve"> tiles</w:t>
      </w:r>
      <w:r w:rsidR="00841F6E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3B1347" w:rsidRPr="00F375F7">
        <w:rPr>
          <w:rFonts w:ascii="Arial" w:hAnsi="Arial" w:cs="Arial"/>
          <w:color w:val="000000" w:themeColor="text1"/>
          <w:sz w:val="20"/>
          <w:szCs w:val="20"/>
        </w:rPr>
        <w:t>wood substitution,</w:t>
      </w:r>
      <w:r w:rsidR="000B46E2" w:rsidRPr="00F375F7">
        <w:rPr>
          <w:rFonts w:ascii="Arial" w:hAnsi="Arial" w:cs="Arial"/>
          <w:color w:val="000000" w:themeColor="text1"/>
          <w:sz w:val="20"/>
          <w:szCs w:val="20"/>
        </w:rPr>
        <w:t xml:space="preserve"> smart board for ceiling, wall and </w:t>
      </w:r>
      <w:r w:rsidR="0030466E" w:rsidRPr="00F375F7">
        <w:rPr>
          <w:rFonts w:ascii="Arial" w:hAnsi="Arial" w:cs="Arial"/>
          <w:color w:val="000000" w:themeColor="text1"/>
          <w:sz w:val="20"/>
          <w:szCs w:val="20"/>
        </w:rPr>
        <w:t>floor, sanitary</w:t>
      </w:r>
      <w:r w:rsidR="003B1347" w:rsidRPr="00F375F7">
        <w:rPr>
          <w:rFonts w:ascii="Arial" w:hAnsi="Arial" w:cs="Arial"/>
          <w:color w:val="000000" w:themeColor="text1"/>
          <w:sz w:val="20"/>
          <w:szCs w:val="20"/>
        </w:rPr>
        <w:t xml:space="preserve"> wares and fittings, </w:t>
      </w:r>
      <w:r w:rsidR="005239A8" w:rsidRPr="00F375F7">
        <w:rPr>
          <w:rFonts w:ascii="Arial" w:hAnsi="Arial" w:cs="Arial"/>
          <w:color w:val="000000" w:themeColor="text1"/>
          <w:sz w:val="20"/>
          <w:szCs w:val="20"/>
        </w:rPr>
        <w:t>ceramic</w:t>
      </w:r>
      <w:r w:rsidR="00E14CBE" w:rsidRPr="00F375F7">
        <w:rPr>
          <w:rFonts w:ascii="Arial" w:hAnsi="Arial" w:cs="Arial"/>
          <w:color w:val="000000" w:themeColor="text1"/>
          <w:sz w:val="20"/>
          <w:szCs w:val="20"/>
        </w:rPr>
        <w:t xml:space="preserve"> tiles</w:t>
      </w:r>
      <w:r w:rsidR="005239A8" w:rsidRPr="00F375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226FE" w:rsidRPr="00F375F7">
        <w:rPr>
          <w:rFonts w:ascii="Arial" w:hAnsi="Arial" w:cs="Arial"/>
          <w:color w:val="000000" w:themeColor="text1"/>
          <w:sz w:val="20"/>
          <w:szCs w:val="20"/>
        </w:rPr>
        <w:t>through to</w:t>
      </w:r>
      <w:r w:rsidR="005A69C1" w:rsidRPr="00F375F7">
        <w:rPr>
          <w:rFonts w:ascii="Arial" w:hAnsi="Arial" w:cs="Arial"/>
          <w:color w:val="000000" w:themeColor="text1"/>
          <w:sz w:val="20"/>
          <w:szCs w:val="20"/>
        </w:rPr>
        <w:t xml:space="preserve"> solar roof</w:t>
      </w:r>
      <w:r w:rsidR="000234B3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roof renovation service </w:t>
      </w:r>
      <w:r w:rsidR="002C6776" w:rsidRPr="00F375F7">
        <w:rPr>
          <w:rFonts w:ascii="Arial" w:hAnsi="Arial" w:cs="Arial"/>
          <w:color w:val="000000" w:themeColor="text1"/>
          <w:sz w:val="20"/>
          <w:szCs w:val="20"/>
        </w:rPr>
        <w:t>and</w:t>
      </w:r>
      <w:r w:rsidR="002D51C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C6776" w:rsidRPr="00F375F7">
        <w:rPr>
          <w:rFonts w:ascii="Arial" w:hAnsi="Arial" w:cs="Arial"/>
          <w:color w:val="000000" w:themeColor="text1"/>
          <w:sz w:val="20"/>
          <w:szCs w:val="20"/>
        </w:rPr>
        <w:t>more</w:t>
      </w:r>
      <w:r w:rsidR="008C0A28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2D51C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8C0A28" w:rsidRPr="00F375F7">
        <w:rPr>
          <w:rFonts w:ascii="Arial" w:hAnsi="Arial" w:cs="Arial"/>
          <w:color w:val="000000" w:themeColor="text1"/>
          <w:sz w:val="20"/>
          <w:szCs w:val="20"/>
        </w:rPr>
        <w:t xml:space="preserve">In short, </w:t>
      </w:r>
      <w:r w:rsidR="002D51CC" w:rsidRPr="00F375F7">
        <w:rPr>
          <w:rFonts w:ascii="Arial" w:hAnsi="Arial" w:cs="Arial"/>
          <w:color w:val="000000" w:themeColor="text1"/>
          <w:sz w:val="20"/>
          <w:szCs w:val="20"/>
        </w:rPr>
        <w:t xml:space="preserve">it </w:t>
      </w:r>
      <w:r w:rsidR="0050429B" w:rsidRPr="00F375F7">
        <w:rPr>
          <w:rFonts w:ascii="Arial" w:hAnsi="Arial" w:cs="Arial"/>
          <w:color w:val="000000" w:themeColor="text1"/>
          <w:sz w:val="20"/>
          <w:szCs w:val="20"/>
        </w:rPr>
        <w:t>cover</w:t>
      </w:r>
      <w:r w:rsidR="00492B45" w:rsidRPr="00F375F7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665DE0" w:rsidRPr="00F375F7">
        <w:rPr>
          <w:rFonts w:ascii="Arial" w:hAnsi="Arial" w:cs="Arial"/>
          <w:color w:val="000000" w:themeColor="text1"/>
          <w:sz w:val="20"/>
          <w:szCs w:val="20"/>
        </w:rPr>
        <w:t>everything</w:t>
      </w:r>
      <w:r w:rsidR="007405A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65DE0" w:rsidRPr="00F375F7">
        <w:rPr>
          <w:rFonts w:ascii="Arial" w:hAnsi="Arial" w:cs="Arial"/>
          <w:color w:val="000000" w:themeColor="text1"/>
          <w:sz w:val="20"/>
          <w:szCs w:val="20"/>
        </w:rPr>
        <w:t xml:space="preserve">one would need </w:t>
      </w:r>
      <w:r w:rsidR="00254107" w:rsidRPr="00F375F7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7405A4" w:rsidRPr="00F375F7">
        <w:rPr>
          <w:rFonts w:ascii="Arial" w:hAnsi="Arial" w:cs="Arial"/>
          <w:color w:val="000000" w:themeColor="text1"/>
          <w:sz w:val="20"/>
          <w:szCs w:val="20"/>
        </w:rPr>
        <w:t xml:space="preserve">build </w:t>
      </w:r>
      <w:r w:rsidR="00BC38B8" w:rsidRPr="00F375F7">
        <w:rPr>
          <w:rFonts w:ascii="Arial" w:hAnsi="Arial" w:cs="Arial"/>
          <w:color w:val="000000" w:themeColor="text1"/>
          <w:sz w:val="20"/>
          <w:szCs w:val="20"/>
        </w:rPr>
        <w:t xml:space="preserve">and ensure an entirely </w:t>
      </w:r>
      <w:r w:rsidR="00BC38B8" w:rsidRPr="00F375F7">
        <w:rPr>
          <w:rFonts w:ascii="Arial" w:hAnsi="Arial" w:cs="Arial"/>
          <w:color w:val="000000" w:themeColor="text1"/>
          <w:sz w:val="20"/>
          <w:szCs w:val="20"/>
          <w:cs/>
        </w:rPr>
        <w:t>‘</w:t>
      </w:r>
      <w:r w:rsidR="00BC38B8" w:rsidRPr="00F375F7">
        <w:rPr>
          <w:rFonts w:ascii="Arial" w:hAnsi="Arial" w:cs="Arial"/>
          <w:color w:val="000000" w:themeColor="text1"/>
          <w:sz w:val="20"/>
          <w:szCs w:val="20"/>
        </w:rPr>
        <w:t>green</w:t>
      </w:r>
      <w:r w:rsidR="00BC38B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’ </w:t>
      </w:r>
      <w:r w:rsidR="00765DE4" w:rsidRPr="00F375F7">
        <w:rPr>
          <w:rFonts w:ascii="Arial" w:hAnsi="Arial" w:cs="Arial"/>
          <w:color w:val="000000" w:themeColor="text1"/>
          <w:sz w:val="20"/>
          <w:szCs w:val="20"/>
        </w:rPr>
        <w:t xml:space="preserve">house or </w:t>
      </w:r>
      <w:r w:rsidR="00E74A78" w:rsidRPr="00F375F7">
        <w:rPr>
          <w:rFonts w:ascii="Arial" w:hAnsi="Arial" w:cs="Arial"/>
          <w:color w:val="000000" w:themeColor="text1"/>
          <w:sz w:val="20"/>
          <w:szCs w:val="20"/>
        </w:rPr>
        <w:t>building</w:t>
      </w:r>
      <w:r w:rsidR="0050429B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6079B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B73C0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</w:p>
    <w:p w14:paraId="10FB7A02" w14:textId="77777777" w:rsidR="00326396" w:rsidRPr="00F375F7" w:rsidRDefault="00326396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9A4AD44" w14:textId="141EE477" w:rsidR="00B80A88" w:rsidRPr="00F375F7" w:rsidRDefault="00F52B46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lang w:val="en-GB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Home Transformation</w:t>
      </w:r>
      <w:r w:rsidR="0073678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B4375" w:rsidRPr="00F375F7">
        <w:rPr>
          <w:rFonts w:ascii="Arial" w:hAnsi="Arial" w:cs="Arial"/>
          <w:color w:val="000000" w:themeColor="text1"/>
          <w:sz w:val="20"/>
          <w:szCs w:val="20"/>
        </w:rPr>
        <w:t xml:space="preserve">thrives on an idea that </w:t>
      </w:r>
      <w:r w:rsidR="00736788" w:rsidRPr="00F375F7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C8057C" w:rsidRPr="00F375F7">
        <w:rPr>
          <w:rFonts w:ascii="Arial" w:hAnsi="Arial" w:cs="Arial"/>
          <w:color w:val="000000" w:themeColor="text1"/>
          <w:sz w:val="20"/>
          <w:szCs w:val="20"/>
        </w:rPr>
        <w:t>is evolving</w:t>
      </w:r>
      <w:r w:rsidR="002C00C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E7C92" w:rsidRPr="00F375F7">
        <w:rPr>
          <w:rFonts w:ascii="Arial" w:hAnsi="Arial" w:cs="Arial"/>
          <w:color w:val="000000" w:themeColor="text1"/>
          <w:sz w:val="20"/>
          <w:szCs w:val="20"/>
        </w:rPr>
        <w:t xml:space="preserve">more and more </w:t>
      </w:r>
      <w:r w:rsidR="00C8057C" w:rsidRPr="00F375F7">
        <w:rPr>
          <w:rFonts w:ascii="Arial" w:hAnsi="Arial" w:cs="Arial"/>
          <w:color w:val="000000" w:themeColor="text1"/>
          <w:sz w:val="20"/>
          <w:szCs w:val="20"/>
        </w:rPr>
        <w:t>into</w:t>
      </w:r>
      <w:r w:rsidR="002E7C9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36788" w:rsidRPr="00F375F7">
        <w:rPr>
          <w:rFonts w:ascii="Arial" w:hAnsi="Arial" w:cs="Arial"/>
          <w:color w:val="000000" w:themeColor="text1"/>
          <w:sz w:val="20"/>
          <w:szCs w:val="20"/>
        </w:rPr>
        <w:t>a</w:t>
      </w:r>
      <w:r w:rsidR="002E7C9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>multi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>functional space</w:t>
      </w:r>
      <w:r w:rsidR="003B4375" w:rsidRPr="00F375F7">
        <w:rPr>
          <w:rFonts w:ascii="Arial" w:hAnsi="Arial" w:cs="Arial"/>
          <w:color w:val="000000" w:themeColor="text1"/>
          <w:sz w:val="20"/>
          <w:szCs w:val="20"/>
        </w:rPr>
        <w:t xml:space="preserve">, being </w:t>
      </w:r>
      <w:r w:rsidR="00205E84" w:rsidRPr="00F375F7">
        <w:rPr>
          <w:rFonts w:ascii="Arial" w:hAnsi="Arial" w:cs="Arial"/>
          <w:color w:val="000000" w:themeColor="text1"/>
          <w:sz w:val="20"/>
          <w:szCs w:val="20"/>
        </w:rPr>
        <w:t>home as it traditionally is, wh</w:t>
      </w:r>
      <w:r w:rsidR="002D2932" w:rsidRPr="00F375F7">
        <w:rPr>
          <w:rFonts w:ascii="Arial" w:hAnsi="Arial" w:cs="Arial"/>
          <w:color w:val="000000" w:themeColor="text1"/>
          <w:sz w:val="20"/>
          <w:szCs w:val="20"/>
        </w:rPr>
        <w:t>i</w:t>
      </w:r>
      <w:r w:rsidR="00205E84" w:rsidRPr="00F375F7">
        <w:rPr>
          <w:rFonts w:ascii="Arial" w:hAnsi="Arial" w:cs="Arial"/>
          <w:color w:val="000000" w:themeColor="text1"/>
          <w:sz w:val="20"/>
          <w:szCs w:val="20"/>
        </w:rPr>
        <w:t xml:space="preserve">le adding </w:t>
      </w:r>
      <w:r w:rsidR="00692828" w:rsidRPr="00F375F7">
        <w:rPr>
          <w:rFonts w:ascii="Arial" w:hAnsi="Arial" w:cs="Arial"/>
          <w:color w:val="000000" w:themeColor="text1"/>
          <w:sz w:val="20"/>
          <w:szCs w:val="20"/>
        </w:rPr>
        <w:t>functions</w:t>
      </w:r>
      <w:r w:rsidR="002D2932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92828" w:rsidRPr="00F375F7">
        <w:rPr>
          <w:rFonts w:ascii="Arial" w:hAnsi="Arial" w:cs="Arial"/>
          <w:color w:val="000000" w:themeColor="text1"/>
          <w:sz w:val="20"/>
          <w:szCs w:val="20"/>
        </w:rPr>
        <w:t>as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B6610C" w:rsidRPr="00F375F7">
        <w:rPr>
          <w:rFonts w:ascii="Arial" w:hAnsi="Arial" w:cs="Arial"/>
          <w:color w:val="000000" w:themeColor="text1"/>
          <w:sz w:val="20"/>
          <w:szCs w:val="20"/>
        </w:rPr>
        <w:t>remote</w:t>
      </w:r>
      <w:r w:rsidR="00B9401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B6610C" w:rsidRPr="00F375F7">
        <w:rPr>
          <w:rFonts w:ascii="Arial" w:hAnsi="Arial" w:cs="Arial"/>
          <w:color w:val="000000" w:themeColor="text1"/>
          <w:sz w:val="20"/>
          <w:szCs w:val="20"/>
        </w:rPr>
        <w:t>work</w:t>
      </w:r>
      <w:r w:rsidR="002C00CD" w:rsidRPr="00F375F7">
        <w:rPr>
          <w:rFonts w:ascii="Arial" w:hAnsi="Arial" w:cs="Arial"/>
          <w:color w:val="000000" w:themeColor="text1"/>
          <w:sz w:val="20"/>
          <w:szCs w:val="20"/>
        </w:rPr>
        <w:t>station</w:t>
      </w:r>
      <w:r w:rsidR="00692828" w:rsidRPr="00F375F7">
        <w:rPr>
          <w:rFonts w:ascii="Arial" w:hAnsi="Arial" w:cs="Arial"/>
          <w:color w:val="000000" w:themeColor="text1"/>
          <w:sz w:val="20"/>
          <w:szCs w:val="20"/>
        </w:rPr>
        <w:t>,</w:t>
      </w:r>
      <w:r w:rsidR="00B9401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B6610C" w:rsidRPr="00F375F7">
        <w:rPr>
          <w:rFonts w:ascii="Arial" w:hAnsi="Arial" w:cs="Arial"/>
          <w:color w:val="000000" w:themeColor="text1"/>
          <w:sz w:val="20"/>
          <w:szCs w:val="20"/>
        </w:rPr>
        <w:t>classroom, gym and recreational</w:t>
      </w:r>
      <w:r w:rsidR="002C00C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9A3565" w:rsidRPr="00F375F7">
        <w:rPr>
          <w:rFonts w:ascii="Arial" w:hAnsi="Arial" w:cs="Arial"/>
          <w:color w:val="000000" w:themeColor="text1"/>
          <w:sz w:val="20"/>
          <w:szCs w:val="20"/>
        </w:rPr>
        <w:t>space of family members</w:t>
      </w:r>
      <w:r w:rsidR="009A3565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B9401D" w:rsidRPr="00F375F7">
        <w:rPr>
          <w:rFonts w:ascii="Arial" w:hAnsi="Arial" w:cs="Arial"/>
          <w:color w:val="000000" w:themeColor="text1"/>
          <w:sz w:val="20"/>
          <w:szCs w:val="20"/>
        </w:rPr>
        <w:t xml:space="preserve"> Some homeowners</w:t>
      </w:r>
      <w:r w:rsidR="00001D4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B9401D" w:rsidRPr="00F375F7">
        <w:rPr>
          <w:rFonts w:ascii="Arial" w:hAnsi="Arial" w:cs="Arial"/>
          <w:color w:val="000000" w:themeColor="text1"/>
          <w:sz w:val="20"/>
          <w:szCs w:val="20"/>
        </w:rPr>
        <w:t>have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07693" w:rsidRPr="00F375F7">
        <w:rPr>
          <w:rFonts w:ascii="Arial" w:hAnsi="Arial" w:cs="Arial"/>
          <w:color w:val="000000" w:themeColor="text1"/>
          <w:sz w:val="20"/>
          <w:szCs w:val="20"/>
        </w:rPr>
        <w:t>recreated</w:t>
      </w:r>
      <w:r w:rsidR="00001D4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07693" w:rsidRPr="00F375F7">
        <w:rPr>
          <w:rFonts w:ascii="Arial" w:hAnsi="Arial" w:cs="Arial"/>
          <w:color w:val="000000" w:themeColor="text1"/>
          <w:sz w:val="20"/>
          <w:szCs w:val="20"/>
        </w:rPr>
        <w:t>their home space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</w:rPr>
        <w:t xml:space="preserve">s </w:t>
      </w:r>
      <w:r w:rsidR="00507693" w:rsidRPr="00F375F7">
        <w:rPr>
          <w:rFonts w:ascii="Arial" w:hAnsi="Arial" w:cs="Arial"/>
          <w:color w:val="000000" w:themeColor="text1"/>
          <w:sz w:val="20"/>
          <w:szCs w:val="20"/>
        </w:rPr>
        <w:t>or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4F75C0" w:rsidRPr="00F375F7">
        <w:rPr>
          <w:rFonts w:ascii="Arial" w:hAnsi="Arial" w:cs="Arial"/>
          <w:color w:val="000000" w:themeColor="text1"/>
          <w:sz w:val="20"/>
          <w:szCs w:val="20"/>
        </w:rPr>
        <w:t>consider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</w:rPr>
        <w:t xml:space="preserve">ed </w:t>
      </w:r>
      <w:r w:rsidR="004F75C0" w:rsidRPr="00F375F7">
        <w:rPr>
          <w:rFonts w:ascii="Arial" w:hAnsi="Arial" w:cs="Arial"/>
          <w:color w:val="000000" w:themeColor="text1"/>
          <w:sz w:val="20"/>
          <w:szCs w:val="20"/>
        </w:rPr>
        <w:t xml:space="preserve">home </w:t>
      </w:r>
      <w:r w:rsidR="00507693" w:rsidRPr="00F375F7">
        <w:rPr>
          <w:rFonts w:ascii="Arial" w:hAnsi="Arial" w:cs="Arial"/>
          <w:color w:val="000000" w:themeColor="text1"/>
          <w:sz w:val="20"/>
          <w:szCs w:val="20"/>
        </w:rPr>
        <w:t>exten</w:t>
      </w:r>
      <w:r w:rsidR="004F75C0" w:rsidRPr="00F375F7">
        <w:rPr>
          <w:rFonts w:ascii="Arial" w:hAnsi="Arial" w:cs="Arial"/>
          <w:color w:val="000000" w:themeColor="text1"/>
          <w:sz w:val="20"/>
          <w:szCs w:val="20"/>
        </w:rPr>
        <w:t xml:space="preserve">sion </w:t>
      </w:r>
      <w:r w:rsidR="005E0E6B" w:rsidRPr="00F375F7">
        <w:rPr>
          <w:rFonts w:ascii="Arial" w:hAnsi="Arial" w:cs="Arial"/>
          <w:color w:val="000000" w:themeColor="text1"/>
          <w:sz w:val="20"/>
          <w:szCs w:val="20"/>
        </w:rPr>
        <w:t xml:space="preserve">to </w:t>
      </w:r>
      <w:r w:rsidR="005865F1" w:rsidRPr="00F375F7">
        <w:rPr>
          <w:rFonts w:ascii="Arial" w:hAnsi="Arial" w:cs="Arial"/>
          <w:color w:val="000000" w:themeColor="text1"/>
          <w:sz w:val="20"/>
          <w:szCs w:val="20"/>
        </w:rPr>
        <w:t xml:space="preserve">cope with </w:t>
      </w:r>
      <w:r w:rsidR="005E0E6B" w:rsidRPr="00F375F7">
        <w:rPr>
          <w:rFonts w:ascii="Arial" w:hAnsi="Arial" w:cs="Arial"/>
          <w:color w:val="000000" w:themeColor="text1"/>
          <w:sz w:val="20"/>
          <w:szCs w:val="20"/>
        </w:rPr>
        <w:t>diverse needs</w:t>
      </w:r>
      <w:r w:rsidR="00001D4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E0E6B" w:rsidRPr="00F375F7">
        <w:rPr>
          <w:rFonts w:ascii="Arial" w:hAnsi="Arial" w:cs="Arial"/>
          <w:color w:val="000000" w:themeColor="text1"/>
          <w:sz w:val="20"/>
          <w:szCs w:val="20"/>
        </w:rPr>
        <w:t>of</w:t>
      </w:r>
      <w:r w:rsidR="00EB3F77" w:rsidRPr="00F375F7">
        <w:rPr>
          <w:rFonts w:ascii="Arial" w:hAnsi="Arial" w:cs="Arial"/>
          <w:color w:val="000000" w:themeColor="text1"/>
          <w:sz w:val="20"/>
          <w:szCs w:val="20"/>
        </w:rPr>
        <w:t xml:space="preserve"> family members</w:t>
      </w:r>
      <w:r w:rsidR="00EB3F77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</w:rPr>
        <w:t>T</w:t>
      </w:r>
      <w:r w:rsidR="002E21D7" w:rsidRPr="00F375F7">
        <w:rPr>
          <w:rFonts w:ascii="Arial" w:hAnsi="Arial" w:cs="Arial"/>
          <w:color w:val="000000" w:themeColor="text1"/>
          <w:sz w:val="20"/>
          <w:szCs w:val="20"/>
        </w:rPr>
        <w:t xml:space="preserve">o </w:t>
      </w:r>
      <w:r w:rsidR="00EB3F77" w:rsidRPr="00F375F7">
        <w:rPr>
          <w:rFonts w:ascii="Arial" w:hAnsi="Arial" w:cs="Arial"/>
          <w:color w:val="000000" w:themeColor="text1"/>
          <w:sz w:val="20"/>
          <w:szCs w:val="20"/>
        </w:rPr>
        <w:t>ma</w:t>
      </w:r>
      <w:r w:rsidR="001049F6" w:rsidRPr="00F375F7">
        <w:rPr>
          <w:rFonts w:ascii="Arial" w:hAnsi="Arial" w:cs="Arial"/>
          <w:color w:val="000000" w:themeColor="text1"/>
          <w:sz w:val="20"/>
          <w:szCs w:val="20"/>
        </w:rPr>
        <w:t>ximize m</w:t>
      </w:r>
      <w:r w:rsidR="00950C49" w:rsidRPr="00F375F7">
        <w:rPr>
          <w:rFonts w:ascii="Arial" w:hAnsi="Arial" w:cs="Arial"/>
          <w:color w:val="000000" w:themeColor="text1"/>
          <w:sz w:val="20"/>
          <w:szCs w:val="20"/>
        </w:rPr>
        <w:t>ulti</w:t>
      </w:r>
      <w:r w:rsidR="001049F6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1049F6" w:rsidRPr="00F375F7">
        <w:rPr>
          <w:rFonts w:ascii="Arial" w:hAnsi="Arial" w:cs="Arial"/>
          <w:color w:val="000000" w:themeColor="text1"/>
          <w:sz w:val="20"/>
          <w:szCs w:val="20"/>
        </w:rPr>
        <w:t>functionality</w:t>
      </w:r>
      <w:r w:rsidR="00EA108F" w:rsidRPr="00F375F7">
        <w:rPr>
          <w:rFonts w:ascii="Arial" w:hAnsi="Arial" w:cs="Arial"/>
          <w:color w:val="000000" w:themeColor="text1"/>
          <w:sz w:val="20"/>
          <w:szCs w:val="20"/>
        </w:rPr>
        <w:t xml:space="preserve"> of each space</w:t>
      </w:r>
      <w:r w:rsidR="0007527A" w:rsidRPr="00F375F7">
        <w:rPr>
          <w:rFonts w:ascii="Arial" w:hAnsi="Arial" w:cs="Arial"/>
          <w:color w:val="000000" w:themeColor="text1"/>
          <w:sz w:val="20"/>
          <w:szCs w:val="20"/>
        </w:rPr>
        <w:t>,</w:t>
      </w:r>
      <w:r w:rsidR="00EA108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7527A" w:rsidRPr="00F375F7">
        <w:rPr>
          <w:rFonts w:ascii="Arial" w:hAnsi="Arial" w:cs="Arial"/>
          <w:color w:val="000000" w:themeColor="text1"/>
          <w:sz w:val="20"/>
          <w:szCs w:val="20"/>
        </w:rPr>
        <w:t>a</w:t>
      </w:r>
      <w:r w:rsidR="00FB1BBC" w:rsidRPr="00F375F7">
        <w:rPr>
          <w:rFonts w:ascii="Arial" w:hAnsi="Arial" w:cs="Arial"/>
          <w:color w:val="000000" w:themeColor="text1"/>
          <w:sz w:val="20"/>
          <w:szCs w:val="20"/>
        </w:rPr>
        <w:t xml:space="preserve">n area </w:t>
      </w:r>
      <w:r w:rsidR="00D539CE" w:rsidRPr="00F375F7">
        <w:rPr>
          <w:rFonts w:ascii="Arial" w:hAnsi="Arial" w:cs="Arial"/>
          <w:color w:val="000000" w:themeColor="text1"/>
          <w:sz w:val="20"/>
          <w:szCs w:val="20"/>
        </w:rPr>
        <w:t xml:space="preserve">within bedroom or living room </w:t>
      </w:r>
      <w:r w:rsidR="00FB1BBC" w:rsidRPr="00F375F7">
        <w:rPr>
          <w:rFonts w:ascii="Arial" w:hAnsi="Arial" w:cs="Arial"/>
          <w:color w:val="000000" w:themeColor="text1"/>
          <w:sz w:val="20"/>
          <w:szCs w:val="20"/>
        </w:rPr>
        <w:t xml:space="preserve">can be 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</w:rPr>
        <w:t xml:space="preserve">allocated to </w:t>
      </w:r>
      <w:r w:rsidR="006C71CE" w:rsidRPr="00F375F7">
        <w:rPr>
          <w:rFonts w:ascii="Arial" w:hAnsi="Arial" w:cs="Arial"/>
          <w:color w:val="000000" w:themeColor="text1"/>
          <w:sz w:val="20"/>
          <w:szCs w:val="20"/>
        </w:rPr>
        <w:t>work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E53D19" w:rsidRPr="00F375F7">
        <w:rPr>
          <w:rFonts w:ascii="Arial" w:hAnsi="Arial" w:cs="Arial"/>
          <w:color w:val="000000" w:themeColor="text1"/>
          <w:sz w:val="20"/>
          <w:szCs w:val="20"/>
        </w:rPr>
        <w:t xml:space="preserve">or </w:t>
      </w:r>
      <w:r w:rsidR="00CA205D" w:rsidRPr="00F375F7">
        <w:rPr>
          <w:rFonts w:ascii="Arial" w:hAnsi="Arial" w:cs="Arial"/>
          <w:color w:val="000000" w:themeColor="text1"/>
          <w:sz w:val="20"/>
          <w:szCs w:val="20"/>
        </w:rPr>
        <w:t>study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</w:rPr>
        <w:t>,</w:t>
      </w:r>
      <w:r w:rsidR="00EA108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160D5" w:rsidRPr="00F375F7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r w:rsidR="00762EFD" w:rsidRPr="00F375F7">
        <w:rPr>
          <w:rFonts w:ascii="Arial" w:hAnsi="Arial" w:cs="Arial"/>
          <w:color w:val="000000" w:themeColor="text1"/>
          <w:sz w:val="20"/>
          <w:szCs w:val="20"/>
        </w:rPr>
        <w:t xml:space="preserve">sitting </w:t>
      </w:r>
      <w:r w:rsidR="00B13A4E" w:rsidRPr="00F375F7">
        <w:rPr>
          <w:rFonts w:ascii="Arial" w:hAnsi="Arial" w:cs="Arial"/>
          <w:color w:val="000000" w:themeColor="text1"/>
          <w:sz w:val="20"/>
          <w:szCs w:val="20"/>
        </w:rPr>
        <w:t>area</w:t>
      </w:r>
      <w:r w:rsidR="00762EFD" w:rsidRPr="00F375F7">
        <w:rPr>
          <w:rFonts w:ascii="Arial" w:hAnsi="Arial" w:cs="Arial"/>
          <w:color w:val="000000" w:themeColor="text1"/>
          <w:sz w:val="20"/>
          <w:szCs w:val="20"/>
        </w:rPr>
        <w:t xml:space="preserve"> can</w:t>
      </w:r>
      <w:r w:rsidR="00EA108F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62EFD" w:rsidRPr="00F375F7">
        <w:rPr>
          <w:rFonts w:ascii="Arial" w:hAnsi="Arial" w:cs="Arial"/>
          <w:color w:val="000000" w:themeColor="text1"/>
          <w:sz w:val="20"/>
          <w:szCs w:val="20"/>
        </w:rPr>
        <w:t>be added to</w:t>
      </w:r>
      <w:r w:rsidR="00455E80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7160D5" w:rsidRPr="00F375F7">
        <w:rPr>
          <w:rFonts w:ascii="Arial" w:hAnsi="Arial" w:cs="Arial"/>
          <w:color w:val="000000" w:themeColor="text1"/>
          <w:sz w:val="20"/>
          <w:szCs w:val="20"/>
        </w:rPr>
        <w:t xml:space="preserve">kitchen </w:t>
      </w:r>
      <w:r w:rsidR="00762EFD" w:rsidRPr="00F375F7">
        <w:rPr>
          <w:rFonts w:ascii="Arial" w:hAnsi="Arial" w:cs="Arial"/>
          <w:color w:val="000000" w:themeColor="text1"/>
          <w:sz w:val="20"/>
          <w:szCs w:val="20"/>
        </w:rPr>
        <w:t>for</w:t>
      </w:r>
      <w:r w:rsidR="00C6071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C075E2" w:rsidRPr="00F375F7">
        <w:rPr>
          <w:rFonts w:ascii="Arial" w:hAnsi="Arial" w:cs="Arial"/>
          <w:color w:val="000000" w:themeColor="text1"/>
          <w:sz w:val="20"/>
          <w:szCs w:val="20"/>
        </w:rPr>
        <w:t>relaxation,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C075E2" w:rsidRPr="00F375F7">
        <w:rPr>
          <w:rFonts w:ascii="Arial" w:hAnsi="Arial" w:cs="Arial"/>
          <w:color w:val="000000" w:themeColor="text1"/>
          <w:sz w:val="20"/>
          <w:szCs w:val="20"/>
        </w:rPr>
        <w:t>work</w:t>
      </w:r>
      <w:r w:rsidR="00EF091C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dining</w:t>
      </w:r>
      <w:r w:rsidR="008D2C8C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455E80" w:rsidRPr="00F375F7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DB20A8" w:rsidRPr="00F375F7">
        <w:rPr>
          <w:rFonts w:ascii="Arial" w:hAnsi="Arial" w:cs="Arial"/>
          <w:color w:val="000000" w:themeColor="text1"/>
          <w:sz w:val="20"/>
          <w:szCs w:val="20"/>
        </w:rPr>
        <w:t>front yard</w:t>
      </w:r>
      <w:r w:rsidR="00022177" w:rsidRPr="00F375F7">
        <w:rPr>
          <w:rFonts w:ascii="Arial" w:hAnsi="Arial" w:cs="Arial"/>
          <w:color w:val="000000" w:themeColor="text1"/>
          <w:sz w:val="20"/>
          <w:szCs w:val="20"/>
        </w:rPr>
        <w:t xml:space="preserve"> may be redecorated as</w:t>
      </w:r>
      <w:r w:rsidR="00455E80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22177" w:rsidRPr="00F375F7">
        <w:rPr>
          <w:rFonts w:ascii="Arial" w:hAnsi="Arial" w:cs="Arial"/>
          <w:color w:val="000000" w:themeColor="text1"/>
          <w:sz w:val="20"/>
          <w:szCs w:val="20"/>
        </w:rPr>
        <w:t>playground</w:t>
      </w:r>
      <w:r w:rsidR="001E6E86" w:rsidRPr="00F375F7">
        <w:rPr>
          <w:rFonts w:ascii="Arial" w:hAnsi="Arial" w:cs="Arial"/>
          <w:color w:val="000000" w:themeColor="text1"/>
          <w:sz w:val="20"/>
          <w:szCs w:val="20"/>
        </w:rPr>
        <w:t xml:space="preserve"> or </w:t>
      </w:r>
      <w:r w:rsidR="00484244" w:rsidRPr="00F375F7">
        <w:rPr>
          <w:rFonts w:ascii="Arial" w:hAnsi="Arial" w:cs="Arial"/>
          <w:color w:val="000000" w:themeColor="text1"/>
          <w:sz w:val="20"/>
          <w:szCs w:val="20"/>
        </w:rPr>
        <w:t>workout zone</w:t>
      </w:r>
      <w:r w:rsidR="001E6E86" w:rsidRPr="00F375F7">
        <w:rPr>
          <w:rFonts w:ascii="Arial" w:hAnsi="Arial" w:cs="Arial"/>
          <w:color w:val="000000" w:themeColor="text1"/>
          <w:sz w:val="20"/>
          <w:szCs w:val="20"/>
        </w:rPr>
        <w:t xml:space="preserve"> with </w:t>
      </w:r>
      <w:r w:rsidR="0031514F" w:rsidRPr="00F375F7">
        <w:rPr>
          <w:rFonts w:ascii="Arial" w:hAnsi="Arial" w:cs="Arial"/>
          <w:color w:val="000000" w:themeColor="text1"/>
          <w:sz w:val="20"/>
          <w:szCs w:val="20"/>
        </w:rPr>
        <w:t>wind</w:t>
      </w:r>
      <w:r w:rsidR="0031514F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31514F" w:rsidRPr="00F375F7">
        <w:rPr>
          <w:rFonts w:ascii="Arial" w:hAnsi="Arial" w:cs="Arial"/>
          <w:color w:val="000000" w:themeColor="text1"/>
          <w:sz w:val="20"/>
          <w:szCs w:val="20"/>
        </w:rPr>
        <w:t>down corner or parking</w:t>
      </w:r>
      <w:r w:rsidR="0031514F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4561FE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1514F" w:rsidRPr="00F375F7">
        <w:rPr>
          <w:rFonts w:ascii="Arial" w:hAnsi="Arial" w:cs="Arial"/>
          <w:color w:val="000000" w:themeColor="text1"/>
          <w:sz w:val="20"/>
          <w:szCs w:val="20"/>
        </w:rPr>
        <w:t>Building materials and solutions</w:t>
      </w:r>
      <w:r w:rsidR="0088222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4561FE" w:rsidRPr="00F375F7">
        <w:rPr>
          <w:rFonts w:ascii="Arial" w:hAnsi="Arial" w:cs="Arial"/>
          <w:color w:val="000000" w:themeColor="text1"/>
          <w:sz w:val="20"/>
          <w:szCs w:val="20"/>
        </w:rPr>
        <w:t xml:space="preserve">for </w:t>
      </w:r>
      <w:r w:rsidR="0047645D" w:rsidRPr="00F375F7">
        <w:rPr>
          <w:rFonts w:ascii="Arial" w:hAnsi="Arial" w:cs="Arial"/>
          <w:color w:val="000000" w:themeColor="text1"/>
          <w:sz w:val="20"/>
          <w:szCs w:val="20"/>
        </w:rPr>
        <w:t>the</w:t>
      </w:r>
      <w:r w:rsidR="00513E9D" w:rsidRPr="00F375F7">
        <w:rPr>
          <w:rFonts w:ascii="Arial" w:hAnsi="Arial" w:cs="Arial"/>
          <w:color w:val="000000" w:themeColor="text1"/>
          <w:sz w:val="20"/>
          <w:szCs w:val="20"/>
        </w:rPr>
        <w:t>se</w:t>
      </w:r>
      <w:r w:rsidR="0047645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882224" w:rsidRPr="00F375F7">
        <w:rPr>
          <w:rFonts w:ascii="Arial" w:hAnsi="Arial" w:cs="Arial"/>
          <w:color w:val="000000" w:themeColor="text1"/>
          <w:sz w:val="20"/>
          <w:szCs w:val="20"/>
        </w:rPr>
        <w:t>spaces</w:t>
      </w:r>
      <w:r w:rsidR="00B80A88" w:rsidRPr="00F375F7">
        <w:rPr>
          <w:rFonts w:ascii="Arial" w:hAnsi="Arial" w:cs="Arial"/>
          <w:color w:val="000000" w:themeColor="text1"/>
          <w:sz w:val="20"/>
          <w:szCs w:val="20"/>
        </w:rPr>
        <w:t xml:space="preserve"> include</w:t>
      </w:r>
      <w:r w:rsidR="0045450E" w:rsidRPr="00F375F7">
        <w:rPr>
          <w:rFonts w:ascii="Arial" w:hAnsi="Arial" w:cs="Arial"/>
          <w:color w:val="000000" w:themeColor="text1"/>
          <w:sz w:val="20"/>
          <w:szCs w:val="20"/>
        </w:rPr>
        <w:t xml:space="preserve"> l</w:t>
      </w:r>
      <w:r w:rsidR="0022394C" w:rsidRPr="00F375F7">
        <w:rPr>
          <w:rFonts w:ascii="Arial" w:hAnsi="Arial" w:cs="Arial"/>
          <w:color w:val="000000" w:themeColor="text1"/>
          <w:sz w:val="20"/>
          <w:szCs w:val="20"/>
        </w:rPr>
        <w:t>ightweight, soundproof</w:t>
      </w:r>
      <w:r w:rsidR="00EF480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2394C" w:rsidRPr="00F375F7">
        <w:rPr>
          <w:rFonts w:ascii="Arial" w:hAnsi="Arial" w:cs="Arial"/>
          <w:color w:val="000000" w:themeColor="text1"/>
          <w:sz w:val="20"/>
          <w:szCs w:val="20"/>
        </w:rPr>
        <w:t>partition</w:t>
      </w:r>
      <w:r w:rsidR="006B665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2394C" w:rsidRPr="00F375F7">
        <w:rPr>
          <w:rFonts w:ascii="Arial" w:hAnsi="Arial" w:cs="Arial"/>
          <w:color w:val="000000" w:themeColor="text1"/>
          <w:sz w:val="20"/>
          <w:szCs w:val="20"/>
        </w:rPr>
        <w:t>system</w:t>
      </w:r>
      <w:r w:rsidR="0045450E" w:rsidRPr="00F375F7">
        <w:rPr>
          <w:rFonts w:ascii="Arial" w:hAnsi="Arial" w:cs="Arial"/>
          <w:color w:val="000000" w:themeColor="text1"/>
          <w:sz w:val="20"/>
          <w:szCs w:val="20"/>
        </w:rPr>
        <w:t xml:space="preserve"> that</w:t>
      </w:r>
      <w:r w:rsidR="001B0DE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45450E" w:rsidRPr="00F375F7">
        <w:rPr>
          <w:rFonts w:ascii="Arial" w:hAnsi="Arial" w:cs="Arial"/>
          <w:color w:val="000000" w:themeColor="text1"/>
          <w:sz w:val="20"/>
          <w:szCs w:val="20"/>
        </w:rPr>
        <w:t>allows quick</w:t>
      </w:r>
      <w:r w:rsidR="003734D0" w:rsidRPr="00F375F7">
        <w:rPr>
          <w:rFonts w:ascii="Arial" w:hAnsi="Arial" w:cs="Arial"/>
          <w:color w:val="000000" w:themeColor="text1"/>
          <w:sz w:val="20"/>
          <w:szCs w:val="20"/>
        </w:rPr>
        <w:t xml:space="preserve"> installation</w:t>
      </w:r>
      <w:r w:rsidR="00D3335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734D0" w:rsidRPr="00F375F7">
        <w:rPr>
          <w:rFonts w:ascii="Arial" w:hAnsi="Arial" w:cs="Arial"/>
          <w:color w:val="000000" w:themeColor="text1"/>
          <w:sz w:val="20"/>
          <w:szCs w:val="20"/>
        </w:rPr>
        <w:t>with</w:t>
      </w:r>
      <w:r w:rsidR="00513E9D" w:rsidRPr="00F375F7">
        <w:rPr>
          <w:rFonts w:ascii="Arial" w:hAnsi="Arial" w:cs="Arial"/>
          <w:color w:val="000000" w:themeColor="text1"/>
          <w:sz w:val="20"/>
          <w:szCs w:val="20"/>
        </w:rPr>
        <w:t xml:space="preserve"> minimum impact on everyday living</w:t>
      </w:r>
      <w:r w:rsidR="006D486F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less </w:t>
      </w:r>
      <w:r w:rsidR="00553F0A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waste materials</w:t>
      </w:r>
      <w:r w:rsidR="0084699E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, and smart board wall panels with</w:t>
      </w:r>
      <w:r w:rsidR="00EF4808" w:rsidRPr="00F375F7">
        <w:rPr>
          <w:rFonts w:ascii="Arial" w:hAnsi="Arial" w:cs="Arial"/>
          <w:color w:val="000000" w:themeColor="text1"/>
          <w:sz w:val="20"/>
          <w:szCs w:val="20"/>
          <w:cs/>
          <w:lang w:val="en-GB"/>
        </w:rPr>
        <w:t xml:space="preserve"> </w:t>
      </w:r>
      <w:r w:rsidR="00E65B1C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acoustic materials from SCG</w:t>
      </w:r>
      <w:r w:rsidR="00E65B1C" w:rsidRPr="00F375F7">
        <w:rPr>
          <w:rFonts w:ascii="Arial" w:hAnsi="Arial" w:cs="Arial"/>
          <w:color w:val="000000" w:themeColor="text1"/>
          <w:sz w:val="20"/>
          <w:szCs w:val="20"/>
          <w:cs/>
          <w:lang w:val="en-GB"/>
        </w:rPr>
        <w:t xml:space="preserve">. </w:t>
      </w:r>
      <w:r w:rsidR="0080354F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Garden and o</w:t>
      </w:r>
      <w:r w:rsidR="005E6F3C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utdoor spaces can be re</w:t>
      </w:r>
      <w:r w:rsidR="004D5119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created </w:t>
      </w:r>
      <w:r w:rsidR="005E6F3C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with hardscape materials</w:t>
      </w:r>
      <w:r w:rsidR="001714FF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, </w:t>
      </w:r>
      <w:r w:rsidR="00E2318E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 xml:space="preserve">carport roofing sheets and </w:t>
      </w:r>
      <w:r w:rsidR="00314E77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awnings, for example</w:t>
      </w:r>
      <w:r w:rsidR="00314E77" w:rsidRPr="00F375F7">
        <w:rPr>
          <w:rFonts w:ascii="Arial" w:hAnsi="Arial" w:cs="Arial"/>
          <w:color w:val="000000" w:themeColor="text1"/>
          <w:sz w:val="20"/>
          <w:szCs w:val="20"/>
          <w:cs/>
          <w:lang w:val="en-GB"/>
        </w:rPr>
        <w:t>.</w:t>
      </w:r>
    </w:p>
    <w:p w14:paraId="6A3B0163" w14:textId="77777777" w:rsidR="00BE7DBD" w:rsidRPr="00F375F7" w:rsidRDefault="00BE7DBD" w:rsidP="009C5DEB">
      <w:pPr>
        <w:pStyle w:val="ListParagraph"/>
        <w:spacing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D759F64" w14:textId="30BCD3FA" w:rsidR="006E186F" w:rsidRPr="00F375F7" w:rsidRDefault="00EF4808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375F7">
        <w:rPr>
          <w:rFonts w:ascii="Arial" w:hAnsi="Arial" w:cs="Arial"/>
          <w:b/>
          <w:bCs/>
          <w:color w:val="000000" w:themeColor="text1"/>
          <w:sz w:val="20"/>
          <w:szCs w:val="20"/>
        </w:rPr>
        <w:t>Construction Transformation</w:t>
      </w:r>
      <w:r w:rsidR="006E186F" w:rsidRPr="00F375F7">
        <w:rPr>
          <w:rFonts w:ascii="Arial" w:hAnsi="Arial" w:cs="Arial"/>
          <w:color w:val="000000" w:themeColor="text1"/>
          <w:sz w:val="20"/>
          <w:szCs w:val="20"/>
        </w:rPr>
        <w:t xml:space="preserve"> centers on design and construction of the future, which </w:t>
      </w:r>
      <w:r w:rsidR="009333FA" w:rsidRPr="00F375F7">
        <w:rPr>
          <w:rFonts w:ascii="Arial" w:hAnsi="Arial" w:cs="Arial"/>
          <w:color w:val="000000" w:themeColor="text1"/>
          <w:sz w:val="20"/>
          <w:szCs w:val="20"/>
        </w:rPr>
        <w:t xml:space="preserve">is </w:t>
      </w:r>
      <w:r w:rsidR="006E186F" w:rsidRPr="00F375F7">
        <w:rPr>
          <w:rFonts w:ascii="Arial" w:hAnsi="Arial" w:cs="Arial"/>
          <w:color w:val="000000" w:themeColor="text1"/>
          <w:sz w:val="20"/>
          <w:szCs w:val="20"/>
        </w:rPr>
        <w:t xml:space="preserve">being transformed by </w:t>
      </w:r>
      <w:r w:rsidR="00DF43C3" w:rsidRPr="00F375F7">
        <w:rPr>
          <w:rFonts w:ascii="Arial" w:hAnsi="Arial" w:cs="Arial"/>
          <w:color w:val="000000" w:themeColor="text1"/>
          <w:sz w:val="20"/>
          <w:szCs w:val="20"/>
        </w:rPr>
        <w:t xml:space="preserve">emerging </w:t>
      </w:r>
      <w:r w:rsidR="006E186F" w:rsidRPr="00F375F7">
        <w:rPr>
          <w:rFonts w:ascii="Arial" w:hAnsi="Arial" w:cs="Arial"/>
          <w:color w:val="000000" w:themeColor="text1"/>
          <w:sz w:val="20"/>
          <w:szCs w:val="20"/>
        </w:rPr>
        <w:t>technolog</w:t>
      </w:r>
      <w:r w:rsidR="00DF43C3" w:rsidRPr="00F375F7">
        <w:rPr>
          <w:rFonts w:ascii="Arial" w:hAnsi="Arial" w:cs="Arial"/>
          <w:color w:val="000000" w:themeColor="text1"/>
          <w:sz w:val="20"/>
          <w:szCs w:val="20"/>
        </w:rPr>
        <w:t xml:space="preserve">ies </w:t>
      </w:r>
      <w:r w:rsidR="006E186F" w:rsidRPr="00F375F7">
        <w:rPr>
          <w:rFonts w:ascii="Arial" w:hAnsi="Arial" w:cs="Arial"/>
          <w:color w:val="000000" w:themeColor="text1"/>
          <w:sz w:val="20"/>
          <w:szCs w:val="20"/>
        </w:rPr>
        <w:t xml:space="preserve">and </w:t>
      </w:r>
      <w:r w:rsidR="006C779B" w:rsidRPr="00F375F7">
        <w:rPr>
          <w:rFonts w:ascii="Arial" w:hAnsi="Arial" w:cs="Arial"/>
          <w:color w:val="000000" w:themeColor="text1"/>
          <w:sz w:val="20"/>
          <w:szCs w:val="20"/>
        </w:rPr>
        <w:t>innovation</w:t>
      </w:r>
      <w:r w:rsidR="00CC0941" w:rsidRPr="00F375F7">
        <w:rPr>
          <w:rFonts w:ascii="Arial" w:hAnsi="Arial" w:cs="Arial"/>
          <w:color w:val="000000" w:themeColor="text1"/>
          <w:sz w:val="20"/>
          <w:szCs w:val="20"/>
        </w:rPr>
        <w:t>s</w:t>
      </w:r>
      <w:r w:rsidR="006C779B" w:rsidRPr="00F375F7">
        <w:rPr>
          <w:rFonts w:ascii="Arial" w:hAnsi="Arial" w:cs="Arial"/>
          <w:color w:val="000000" w:themeColor="text1"/>
          <w:sz w:val="20"/>
          <w:szCs w:val="20"/>
        </w:rPr>
        <w:t xml:space="preserve"> in </w:t>
      </w:r>
      <w:r w:rsidR="00CC0941" w:rsidRPr="00F375F7">
        <w:rPr>
          <w:rFonts w:ascii="Arial" w:hAnsi="Arial" w:cs="Arial"/>
          <w:color w:val="000000" w:themeColor="text1"/>
          <w:sz w:val="20"/>
          <w:szCs w:val="20"/>
        </w:rPr>
        <w:t xml:space="preserve">the field of </w:t>
      </w:r>
      <w:r w:rsidR="006C779B" w:rsidRPr="00F375F7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6C779B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DF43C3" w:rsidRPr="00F375F7">
        <w:rPr>
          <w:rFonts w:ascii="Arial" w:hAnsi="Arial" w:cs="Arial"/>
          <w:color w:val="000000" w:themeColor="text1"/>
          <w:sz w:val="20"/>
          <w:szCs w:val="20"/>
        </w:rPr>
        <w:t xml:space="preserve"> They help reduce construction times</w:t>
      </w:r>
      <w:r w:rsidR="00611275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DF43C3" w:rsidRPr="00F375F7">
        <w:rPr>
          <w:rFonts w:ascii="Arial" w:hAnsi="Arial" w:cs="Arial"/>
          <w:color w:val="000000" w:themeColor="text1"/>
          <w:sz w:val="20"/>
          <w:szCs w:val="20"/>
        </w:rPr>
        <w:t>minimize</w:t>
      </w:r>
      <w:r w:rsidR="00611275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F43C3" w:rsidRPr="00F375F7">
        <w:rPr>
          <w:rFonts w:ascii="Arial" w:hAnsi="Arial" w:cs="Arial"/>
          <w:color w:val="000000" w:themeColor="text1"/>
          <w:sz w:val="20"/>
          <w:szCs w:val="20"/>
        </w:rPr>
        <w:t>wastes</w:t>
      </w:r>
      <w:r w:rsidR="00611275" w:rsidRPr="00F375F7">
        <w:rPr>
          <w:rFonts w:ascii="Arial" w:hAnsi="Arial" w:cs="Arial"/>
          <w:color w:val="000000" w:themeColor="text1"/>
          <w:sz w:val="20"/>
          <w:szCs w:val="20"/>
        </w:rPr>
        <w:t xml:space="preserve"> at construction 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</w:rPr>
        <w:t>sites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</w:rPr>
        <w:t>They a</w:t>
      </w:r>
      <w:r w:rsidR="004430BD" w:rsidRPr="00F375F7">
        <w:rPr>
          <w:rFonts w:ascii="Arial" w:hAnsi="Arial" w:cs="Arial"/>
          <w:color w:val="000000" w:themeColor="text1"/>
          <w:sz w:val="20"/>
          <w:szCs w:val="20"/>
        </w:rPr>
        <w:t>re friendl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</w:rPr>
        <w:t xml:space="preserve">ier to </w:t>
      </w:r>
      <w:r w:rsidR="004430BD" w:rsidRPr="00F375F7">
        <w:rPr>
          <w:rFonts w:ascii="Arial" w:hAnsi="Arial" w:cs="Arial"/>
          <w:color w:val="000000" w:themeColor="text1"/>
          <w:sz w:val="20"/>
          <w:szCs w:val="20"/>
        </w:rPr>
        <w:t>the environment</w:t>
      </w:r>
      <w:r w:rsidR="00AD7AED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</w:rPr>
        <w:t>offer better precision</w:t>
      </w:r>
      <w:r w:rsidR="007400A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0C42C0" w:rsidRPr="00F375F7">
        <w:rPr>
          <w:rFonts w:ascii="Arial" w:hAnsi="Arial" w:cs="Arial"/>
          <w:color w:val="000000" w:themeColor="text1"/>
          <w:sz w:val="20"/>
          <w:szCs w:val="20"/>
        </w:rPr>
        <w:t>an</w:t>
      </w:r>
      <w:r w:rsidR="007400A9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d entire</w:t>
      </w:r>
      <w:r w:rsidR="00163161" w:rsidRPr="00F375F7">
        <w:rPr>
          <w:rFonts w:ascii="Arial" w:hAnsi="Arial" w:cs="Arial"/>
          <w:color w:val="000000" w:themeColor="text1"/>
          <w:sz w:val="20"/>
          <w:szCs w:val="20"/>
          <w:lang w:val="en-GB"/>
        </w:rPr>
        <w:t>ty</w:t>
      </w:r>
      <w:r w:rsidR="007400A9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16316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FE3328" w:rsidRPr="00F375F7">
        <w:rPr>
          <w:rFonts w:ascii="Arial" w:hAnsi="Arial" w:cs="Arial"/>
          <w:color w:val="000000" w:themeColor="text1"/>
          <w:sz w:val="20"/>
          <w:szCs w:val="20"/>
        </w:rPr>
        <w:t xml:space="preserve">An example of </w:t>
      </w:r>
      <w:r w:rsidR="007A24FB" w:rsidRPr="00F375F7">
        <w:rPr>
          <w:rFonts w:ascii="Arial" w:hAnsi="Arial" w:cs="Arial"/>
          <w:color w:val="000000" w:themeColor="text1"/>
          <w:sz w:val="20"/>
          <w:szCs w:val="20"/>
        </w:rPr>
        <w:t xml:space="preserve">widely used </w:t>
      </w:r>
      <w:r w:rsidR="00FE3328" w:rsidRPr="00F375F7">
        <w:rPr>
          <w:rFonts w:ascii="Arial" w:hAnsi="Arial" w:cs="Arial"/>
          <w:color w:val="000000" w:themeColor="text1"/>
          <w:sz w:val="20"/>
          <w:szCs w:val="20"/>
        </w:rPr>
        <w:t>t</w:t>
      </w:r>
      <w:r w:rsidR="002A0888" w:rsidRPr="00F375F7">
        <w:rPr>
          <w:rFonts w:ascii="Arial" w:hAnsi="Arial" w:cs="Arial"/>
          <w:color w:val="000000" w:themeColor="text1"/>
          <w:sz w:val="20"/>
          <w:szCs w:val="20"/>
        </w:rPr>
        <w:t>echnologies</w:t>
      </w:r>
      <w:r w:rsidR="007A24F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6379F0" w:rsidRPr="00F375F7">
        <w:rPr>
          <w:rFonts w:ascii="Arial" w:hAnsi="Arial" w:cs="Arial"/>
          <w:color w:val="000000" w:themeColor="text1"/>
          <w:sz w:val="20"/>
          <w:szCs w:val="20"/>
        </w:rPr>
        <w:t xml:space="preserve">is </w:t>
      </w:r>
      <w:r w:rsidR="002A0888" w:rsidRPr="00F375F7">
        <w:rPr>
          <w:rFonts w:ascii="Arial" w:hAnsi="Arial" w:cs="Arial"/>
          <w:color w:val="000000" w:themeColor="text1"/>
          <w:sz w:val="20"/>
          <w:szCs w:val="20"/>
        </w:rPr>
        <w:t>3D Cement Printing</w:t>
      </w:r>
      <w:r w:rsidR="00284E61" w:rsidRPr="00F375F7">
        <w:rPr>
          <w:rFonts w:ascii="Arial" w:hAnsi="Arial" w:cs="Arial"/>
          <w:color w:val="000000" w:themeColor="text1"/>
          <w:sz w:val="20"/>
          <w:szCs w:val="20"/>
        </w:rPr>
        <w:t xml:space="preserve"> that </w:t>
      </w:r>
      <w:r w:rsidR="002A0888" w:rsidRPr="00F375F7">
        <w:rPr>
          <w:rFonts w:ascii="Arial" w:hAnsi="Arial" w:cs="Arial"/>
          <w:color w:val="000000" w:themeColor="text1"/>
          <w:sz w:val="20"/>
          <w:szCs w:val="20"/>
        </w:rPr>
        <w:t xml:space="preserve">supports </w:t>
      </w:r>
      <w:r w:rsidR="00E57DDE" w:rsidRPr="00F375F7">
        <w:rPr>
          <w:rFonts w:ascii="Arial" w:hAnsi="Arial" w:cs="Arial"/>
          <w:color w:val="000000" w:themeColor="text1"/>
          <w:sz w:val="20"/>
          <w:szCs w:val="20"/>
        </w:rPr>
        <w:t xml:space="preserve">both construction and </w:t>
      </w:r>
      <w:r w:rsidR="005161ED" w:rsidRPr="00F375F7">
        <w:rPr>
          <w:rFonts w:ascii="Arial" w:hAnsi="Arial" w:cs="Arial"/>
          <w:color w:val="000000" w:themeColor="text1"/>
          <w:sz w:val="20"/>
          <w:szCs w:val="20"/>
        </w:rPr>
        <w:t xml:space="preserve">sophisticated </w:t>
      </w:r>
      <w:r w:rsidR="00E57DDE" w:rsidRPr="00F375F7">
        <w:rPr>
          <w:rFonts w:ascii="Arial" w:hAnsi="Arial" w:cs="Arial"/>
          <w:color w:val="000000" w:themeColor="text1"/>
          <w:sz w:val="20"/>
          <w:szCs w:val="20"/>
        </w:rPr>
        <w:t>decoration</w:t>
      </w:r>
      <w:r w:rsidR="00284E6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3571E7" w:rsidRPr="00F375F7">
        <w:rPr>
          <w:rFonts w:ascii="Arial" w:hAnsi="Arial" w:cs="Arial"/>
          <w:color w:val="000000" w:themeColor="text1"/>
          <w:sz w:val="20"/>
          <w:szCs w:val="20"/>
        </w:rPr>
        <w:t>with ability to print creative</w:t>
      </w:r>
      <w:r w:rsidR="00185634" w:rsidRPr="00F375F7">
        <w:rPr>
          <w:rFonts w:ascii="Arial" w:hAnsi="Arial" w:cs="Arial"/>
          <w:color w:val="000000" w:themeColor="text1"/>
          <w:sz w:val="20"/>
          <w:szCs w:val="20"/>
        </w:rPr>
        <w:t xml:space="preserve"> patterns </w:t>
      </w:r>
      <w:r w:rsidR="003571E7" w:rsidRPr="00F375F7">
        <w:rPr>
          <w:rFonts w:ascii="Arial" w:hAnsi="Arial" w:cs="Arial"/>
          <w:color w:val="000000" w:themeColor="text1"/>
          <w:sz w:val="20"/>
          <w:szCs w:val="20"/>
        </w:rPr>
        <w:t>and</w:t>
      </w:r>
      <w:r w:rsidR="00CF535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185634" w:rsidRPr="00F375F7">
        <w:rPr>
          <w:rFonts w:ascii="Arial" w:hAnsi="Arial" w:cs="Arial"/>
          <w:color w:val="000000" w:themeColor="text1"/>
          <w:sz w:val="20"/>
          <w:szCs w:val="20"/>
        </w:rPr>
        <w:t>shape</w:t>
      </w:r>
      <w:r w:rsidR="00CF535B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505B6" w:rsidRPr="00F375F7">
        <w:rPr>
          <w:rFonts w:ascii="Arial" w:hAnsi="Arial" w:cs="Arial"/>
          <w:color w:val="000000" w:themeColor="text1"/>
          <w:sz w:val="20"/>
          <w:szCs w:val="20"/>
        </w:rPr>
        <w:t>the</w:t>
      </w:r>
      <w:r w:rsidR="00185634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505B6" w:rsidRPr="00F375F7">
        <w:rPr>
          <w:rFonts w:ascii="Arial" w:hAnsi="Arial" w:cs="Arial"/>
          <w:color w:val="000000" w:themeColor="text1"/>
          <w:sz w:val="20"/>
          <w:szCs w:val="20"/>
        </w:rPr>
        <w:t>workpiece</w:t>
      </w:r>
      <w:r w:rsidR="007B1633" w:rsidRPr="00F375F7">
        <w:rPr>
          <w:rFonts w:ascii="Arial" w:hAnsi="Arial" w:cs="Arial"/>
          <w:color w:val="000000" w:themeColor="text1"/>
          <w:sz w:val="20"/>
          <w:szCs w:val="20"/>
        </w:rPr>
        <w:t>s</w:t>
      </w:r>
      <w:r w:rsidR="00D505B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CF535B" w:rsidRPr="00F375F7">
        <w:rPr>
          <w:rFonts w:ascii="Arial" w:hAnsi="Arial" w:cs="Arial"/>
          <w:color w:val="000000" w:themeColor="text1"/>
          <w:sz w:val="20"/>
          <w:szCs w:val="20"/>
        </w:rPr>
        <w:t>as desired</w:t>
      </w:r>
      <w:r w:rsidR="005F1066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CF535B" w:rsidRPr="00F375F7">
        <w:rPr>
          <w:rFonts w:ascii="Arial" w:hAnsi="Arial" w:cs="Arial"/>
          <w:color w:val="000000" w:themeColor="text1"/>
          <w:sz w:val="20"/>
          <w:szCs w:val="20"/>
        </w:rPr>
        <w:t xml:space="preserve"> Building Information Modeling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(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</w:rPr>
        <w:t>BIM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) 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</w:rPr>
        <w:t xml:space="preserve">technology brings great precision to </w:t>
      </w:r>
      <w:r w:rsidR="0069023B" w:rsidRPr="00F375F7">
        <w:rPr>
          <w:rFonts w:ascii="Arial" w:hAnsi="Arial" w:cs="Arial"/>
          <w:color w:val="000000" w:themeColor="text1"/>
          <w:sz w:val="20"/>
          <w:szCs w:val="20"/>
        </w:rPr>
        <w:t>construction</w:t>
      </w:r>
      <w:r w:rsidR="0048109B" w:rsidRPr="00F375F7">
        <w:rPr>
          <w:rFonts w:ascii="Arial" w:hAnsi="Arial" w:cs="Arial"/>
          <w:color w:val="000000" w:themeColor="text1"/>
          <w:sz w:val="20"/>
          <w:szCs w:val="20"/>
        </w:rPr>
        <w:t xml:space="preserve"> across</w:t>
      </w:r>
      <w:r w:rsidR="0081098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</w:rPr>
        <w:t>design</w:t>
      </w:r>
      <w:r w:rsidR="00810988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r w:rsidR="0048109B" w:rsidRPr="00F375F7">
        <w:rPr>
          <w:rFonts w:ascii="Arial" w:hAnsi="Arial" w:cs="Arial"/>
          <w:color w:val="000000" w:themeColor="text1"/>
          <w:sz w:val="20"/>
          <w:szCs w:val="20"/>
        </w:rPr>
        <w:t xml:space="preserve">construction </w:t>
      </w:r>
      <w:r w:rsidR="0069023B" w:rsidRPr="00F375F7">
        <w:rPr>
          <w:rFonts w:ascii="Arial" w:hAnsi="Arial" w:cs="Arial"/>
          <w:color w:val="000000" w:themeColor="text1"/>
          <w:sz w:val="20"/>
          <w:szCs w:val="20"/>
        </w:rPr>
        <w:t>management</w:t>
      </w:r>
      <w:r w:rsidR="0048109B" w:rsidRPr="00F375F7">
        <w:rPr>
          <w:rFonts w:ascii="Arial" w:hAnsi="Arial" w:cs="Arial"/>
          <w:color w:val="000000" w:themeColor="text1"/>
          <w:sz w:val="20"/>
          <w:szCs w:val="20"/>
        </w:rPr>
        <w:t xml:space="preserve"> and quality control</w:t>
      </w:r>
      <w:r w:rsidR="00810988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F3258D" w:rsidRPr="00F375F7">
        <w:rPr>
          <w:rFonts w:ascii="Arial" w:hAnsi="Arial" w:cs="Arial"/>
          <w:color w:val="000000" w:themeColor="text1"/>
          <w:sz w:val="20"/>
          <w:szCs w:val="20"/>
        </w:rPr>
        <w:t>from pre</w:t>
      </w:r>
      <w:r w:rsidR="00F3258D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- </w:t>
      </w:r>
      <w:r w:rsidR="00F3258D" w:rsidRPr="00F375F7">
        <w:rPr>
          <w:rFonts w:ascii="Arial" w:hAnsi="Arial" w:cs="Arial"/>
          <w:color w:val="000000" w:themeColor="text1"/>
          <w:sz w:val="20"/>
          <w:szCs w:val="20"/>
        </w:rPr>
        <w:t>to post</w:t>
      </w:r>
      <w:r w:rsidR="00F3258D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F3258D" w:rsidRPr="00F375F7">
        <w:rPr>
          <w:rFonts w:ascii="Arial" w:hAnsi="Arial" w:cs="Arial"/>
          <w:color w:val="000000" w:themeColor="text1"/>
          <w:sz w:val="20"/>
          <w:szCs w:val="20"/>
        </w:rPr>
        <w:t>construction stages</w:t>
      </w:r>
      <w:r w:rsidR="00A94F21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. </w:t>
      </w:r>
      <w:r w:rsidR="00A94F21" w:rsidRPr="00F375F7">
        <w:rPr>
          <w:rFonts w:ascii="Arial" w:hAnsi="Arial" w:cs="Arial"/>
          <w:color w:val="000000" w:themeColor="text1"/>
          <w:sz w:val="20"/>
          <w:szCs w:val="20"/>
        </w:rPr>
        <w:t xml:space="preserve">In addition, Drone technology enables </w:t>
      </w:r>
      <w:r w:rsidR="00AD31D3" w:rsidRPr="00F375F7">
        <w:rPr>
          <w:rFonts w:ascii="Arial" w:hAnsi="Arial" w:cs="Arial"/>
          <w:color w:val="000000" w:themeColor="text1"/>
          <w:sz w:val="20"/>
          <w:szCs w:val="20"/>
        </w:rPr>
        <w:t xml:space="preserve">site evaluation before project design and planning </w:t>
      </w:r>
      <w:r w:rsidR="007E6855" w:rsidRPr="00F375F7">
        <w:rPr>
          <w:rFonts w:ascii="Arial" w:hAnsi="Arial" w:cs="Arial"/>
          <w:color w:val="000000" w:themeColor="text1"/>
          <w:sz w:val="20"/>
          <w:szCs w:val="20"/>
        </w:rPr>
        <w:t xml:space="preserve">to help minimize construction errors and </w:t>
      </w:r>
      <w:r w:rsidR="00D015F1" w:rsidRPr="00F375F7">
        <w:rPr>
          <w:rFonts w:ascii="Arial" w:hAnsi="Arial" w:cs="Arial"/>
          <w:color w:val="000000" w:themeColor="text1"/>
          <w:sz w:val="20"/>
          <w:szCs w:val="20"/>
        </w:rPr>
        <w:t xml:space="preserve">increase </w:t>
      </w:r>
      <w:r w:rsidR="00D61594" w:rsidRPr="00F375F7">
        <w:rPr>
          <w:rFonts w:ascii="Arial" w:hAnsi="Arial" w:cs="Arial"/>
          <w:color w:val="000000" w:themeColor="text1"/>
          <w:sz w:val="20"/>
          <w:szCs w:val="20"/>
        </w:rPr>
        <w:t xml:space="preserve">work </w:t>
      </w:r>
      <w:r w:rsidR="00D015F1" w:rsidRPr="00F375F7">
        <w:rPr>
          <w:rFonts w:ascii="Arial" w:hAnsi="Arial" w:cs="Arial"/>
          <w:color w:val="000000" w:themeColor="text1"/>
          <w:sz w:val="20"/>
          <w:szCs w:val="20"/>
        </w:rPr>
        <w:t>safe</w:t>
      </w:r>
      <w:r w:rsidR="009333FA" w:rsidRPr="00F375F7">
        <w:rPr>
          <w:rFonts w:ascii="Arial" w:hAnsi="Arial" w:cs="Arial"/>
          <w:color w:val="000000" w:themeColor="text1"/>
          <w:sz w:val="20"/>
          <w:szCs w:val="20"/>
        </w:rPr>
        <w:t>t</w:t>
      </w:r>
      <w:r w:rsidR="00D015F1" w:rsidRPr="00F375F7">
        <w:rPr>
          <w:rFonts w:ascii="Arial" w:hAnsi="Arial" w:cs="Arial"/>
          <w:color w:val="000000" w:themeColor="text1"/>
          <w:sz w:val="20"/>
          <w:szCs w:val="20"/>
        </w:rPr>
        <w:t>y</w:t>
      </w:r>
      <w:r w:rsidR="009333FA" w:rsidRPr="00F375F7">
        <w:rPr>
          <w:rFonts w:ascii="Arial" w:hAnsi="Arial" w:cs="Arial"/>
          <w:color w:val="000000" w:themeColor="text1"/>
          <w:sz w:val="20"/>
          <w:szCs w:val="20"/>
        </w:rPr>
        <w:t xml:space="preserve"> at construction sites</w:t>
      </w:r>
      <w:r w:rsidR="00D015F1"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="00265CB9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5F1066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</w:p>
    <w:p w14:paraId="7561F42D" w14:textId="77777777" w:rsidR="0080601F" w:rsidRPr="00F375F7" w:rsidRDefault="0080601F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00509F5" w14:textId="32DCD736" w:rsidR="005C7494" w:rsidRPr="00F375F7" w:rsidRDefault="005C7494" w:rsidP="009C5D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375F7">
        <w:rPr>
          <w:rFonts w:ascii="Arial" w:hAnsi="Arial" w:cs="Arial"/>
          <w:sz w:val="20"/>
          <w:szCs w:val="20"/>
          <w:cs/>
        </w:rPr>
        <w:t>“</w:t>
      </w:r>
      <w:r w:rsidR="00F31215" w:rsidRPr="00F375F7">
        <w:rPr>
          <w:rFonts w:ascii="Arial" w:hAnsi="Arial" w:cs="Arial"/>
          <w:sz w:val="20"/>
          <w:szCs w:val="20"/>
        </w:rPr>
        <w:t xml:space="preserve">At </w:t>
      </w:r>
      <w:r w:rsidRPr="00F375F7">
        <w:rPr>
          <w:rFonts w:ascii="Arial" w:hAnsi="Arial" w:cs="Arial"/>
          <w:sz w:val="20"/>
          <w:szCs w:val="20"/>
        </w:rPr>
        <w:t>SCG</w:t>
      </w:r>
      <w:r w:rsidR="009F46AC" w:rsidRPr="00F375F7">
        <w:rPr>
          <w:rFonts w:ascii="Arial" w:hAnsi="Arial" w:cs="Arial"/>
          <w:sz w:val="20"/>
          <w:szCs w:val="20"/>
        </w:rPr>
        <w:t xml:space="preserve">, </w:t>
      </w:r>
      <w:r w:rsidR="009D17A1" w:rsidRPr="00F375F7">
        <w:rPr>
          <w:rFonts w:ascii="Arial" w:hAnsi="Arial" w:cs="Arial"/>
          <w:sz w:val="20"/>
          <w:szCs w:val="20"/>
        </w:rPr>
        <w:t xml:space="preserve">our business operation is </w:t>
      </w:r>
      <w:r w:rsidR="00801B95" w:rsidRPr="00F375F7">
        <w:rPr>
          <w:rFonts w:ascii="Arial" w:hAnsi="Arial" w:cs="Arial"/>
          <w:sz w:val="20"/>
          <w:szCs w:val="20"/>
        </w:rPr>
        <w:t>aligned with</w:t>
      </w:r>
      <w:r w:rsidR="002B3F66" w:rsidRPr="00F375F7">
        <w:rPr>
          <w:rFonts w:ascii="Arial" w:hAnsi="Arial" w:cs="Arial"/>
          <w:sz w:val="20"/>
          <w:szCs w:val="20"/>
          <w:cs/>
        </w:rPr>
        <w:t xml:space="preserve"> </w:t>
      </w:r>
      <w:r w:rsidR="00E70D50" w:rsidRPr="00F375F7">
        <w:rPr>
          <w:rFonts w:ascii="Arial" w:hAnsi="Arial" w:cs="Arial"/>
          <w:sz w:val="20"/>
          <w:szCs w:val="20"/>
        </w:rPr>
        <w:t>Environmental, Social</w:t>
      </w:r>
      <w:r w:rsidR="00E833CD" w:rsidRPr="00F375F7">
        <w:rPr>
          <w:rFonts w:ascii="Arial" w:hAnsi="Arial" w:cs="Arial"/>
          <w:sz w:val="20"/>
          <w:szCs w:val="20"/>
        </w:rPr>
        <w:t xml:space="preserve"> and </w:t>
      </w:r>
      <w:r w:rsidR="009F46AC" w:rsidRPr="00F375F7">
        <w:rPr>
          <w:rFonts w:ascii="Arial" w:hAnsi="Arial" w:cs="Arial"/>
          <w:sz w:val="20"/>
          <w:szCs w:val="20"/>
        </w:rPr>
        <w:t>Governance</w:t>
      </w:r>
      <w:r w:rsidR="00E833CD" w:rsidRPr="00F375F7">
        <w:rPr>
          <w:rFonts w:ascii="Arial" w:hAnsi="Arial" w:cs="Arial"/>
          <w:sz w:val="20"/>
          <w:szCs w:val="20"/>
          <w:cs/>
        </w:rPr>
        <w:t xml:space="preserve"> (</w:t>
      </w:r>
      <w:r w:rsidR="00E833CD" w:rsidRPr="00F375F7">
        <w:rPr>
          <w:rFonts w:ascii="Arial" w:hAnsi="Arial" w:cs="Arial"/>
          <w:sz w:val="20"/>
          <w:szCs w:val="20"/>
        </w:rPr>
        <w:t>ESG</w:t>
      </w:r>
      <w:r w:rsidR="009F46AC" w:rsidRPr="00F375F7">
        <w:rPr>
          <w:rFonts w:ascii="Arial" w:hAnsi="Arial" w:cs="Arial"/>
          <w:sz w:val="20"/>
          <w:szCs w:val="20"/>
          <w:cs/>
        </w:rPr>
        <w:t xml:space="preserve">) </w:t>
      </w:r>
      <w:r w:rsidR="005928ED" w:rsidRPr="00F375F7">
        <w:rPr>
          <w:rFonts w:ascii="Arial" w:hAnsi="Arial" w:cs="Arial"/>
          <w:sz w:val="20"/>
          <w:szCs w:val="20"/>
        </w:rPr>
        <w:t>concept</w:t>
      </w:r>
      <w:r w:rsidR="0044310A" w:rsidRPr="00F375F7">
        <w:rPr>
          <w:rFonts w:ascii="Arial" w:hAnsi="Arial" w:cs="Arial"/>
          <w:sz w:val="20"/>
          <w:szCs w:val="20"/>
          <w:cs/>
        </w:rPr>
        <w:t xml:space="preserve"> </w:t>
      </w:r>
      <w:r w:rsidR="00CA3987" w:rsidRPr="00F375F7">
        <w:rPr>
          <w:rFonts w:ascii="Arial" w:hAnsi="Arial" w:cs="Arial"/>
          <w:sz w:val="20"/>
          <w:szCs w:val="20"/>
        </w:rPr>
        <w:t xml:space="preserve">that serves as our </w:t>
      </w:r>
      <w:r w:rsidR="006C4ED7" w:rsidRPr="00F375F7">
        <w:rPr>
          <w:rFonts w:ascii="Arial" w:hAnsi="Arial" w:cs="Arial"/>
          <w:sz w:val="20"/>
          <w:szCs w:val="20"/>
        </w:rPr>
        <w:t xml:space="preserve">social, economic and environmental </w:t>
      </w:r>
      <w:r w:rsidR="0044310A" w:rsidRPr="00F375F7">
        <w:rPr>
          <w:rFonts w:ascii="Arial" w:hAnsi="Arial" w:cs="Arial"/>
          <w:sz w:val="20"/>
          <w:szCs w:val="20"/>
        </w:rPr>
        <w:t>framework</w:t>
      </w:r>
      <w:r w:rsidR="009D17A1" w:rsidRPr="00F375F7">
        <w:rPr>
          <w:rFonts w:ascii="Arial" w:hAnsi="Arial" w:cs="Arial"/>
          <w:sz w:val="20"/>
          <w:szCs w:val="20"/>
          <w:cs/>
        </w:rPr>
        <w:t>.</w:t>
      </w:r>
      <w:r w:rsidR="0044310A" w:rsidRPr="00F375F7">
        <w:rPr>
          <w:rFonts w:ascii="Arial" w:hAnsi="Arial" w:cs="Arial"/>
          <w:sz w:val="20"/>
          <w:szCs w:val="20"/>
          <w:cs/>
        </w:rPr>
        <w:t xml:space="preserve"> </w:t>
      </w:r>
      <w:r w:rsidR="00CE4E43" w:rsidRPr="00F375F7">
        <w:rPr>
          <w:rFonts w:ascii="Arial" w:hAnsi="Arial" w:cs="Arial"/>
          <w:sz w:val="20"/>
          <w:szCs w:val="20"/>
        </w:rPr>
        <w:t>W</w:t>
      </w:r>
      <w:r w:rsidR="00C40ECE" w:rsidRPr="00F375F7">
        <w:rPr>
          <w:rFonts w:ascii="Arial" w:hAnsi="Arial" w:cs="Arial"/>
          <w:sz w:val="20"/>
          <w:szCs w:val="20"/>
        </w:rPr>
        <w:t>e</w:t>
      </w:r>
      <w:r w:rsidR="0044310A" w:rsidRPr="00F375F7">
        <w:rPr>
          <w:rFonts w:ascii="Arial" w:hAnsi="Arial" w:cs="Arial"/>
          <w:sz w:val="20"/>
          <w:szCs w:val="20"/>
          <w:cs/>
        </w:rPr>
        <w:t xml:space="preserve"> </w:t>
      </w:r>
      <w:r w:rsidR="002757F7" w:rsidRPr="00F375F7">
        <w:rPr>
          <w:rFonts w:ascii="Arial" w:hAnsi="Arial" w:cs="Arial"/>
          <w:sz w:val="20"/>
          <w:szCs w:val="20"/>
        </w:rPr>
        <w:t>innovate with</w:t>
      </w:r>
      <w:r w:rsidR="0029514D" w:rsidRPr="00F375F7">
        <w:rPr>
          <w:rFonts w:ascii="Arial" w:hAnsi="Arial" w:cs="Arial"/>
          <w:sz w:val="20"/>
          <w:szCs w:val="20"/>
          <w:cs/>
        </w:rPr>
        <w:t xml:space="preserve"> </w:t>
      </w:r>
      <w:r w:rsidR="002757F7" w:rsidRPr="00F375F7">
        <w:rPr>
          <w:rFonts w:ascii="Arial" w:hAnsi="Arial" w:cs="Arial"/>
          <w:sz w:val="20"/>
          <w:szCs w:val="20"/>
          <w:cs/>
        </w:rPr>
        <w:t>“</w:t>
      </w:r>
      <w:r w:rsidR="002757F7" w:rsidRPr="00F375F7">
        <w:rPr>
          <w:rFonts w:ascii="Arial" w:hAnsi="Arial" w:cs="Arial"/>
          <w:sz w:val="20"/>
          <w:szCs w:val="20"/>
        </w:rPr>
        <w:t xml:space="preserve">Passion </w:t>
      </w:r>
      <w:r w:rsidR="00F212EC" w:rsidRPr="00F375F7">
        <w:rPr>
          <w:rFonts w:ascii="Arial" w:hAnsi="Arial" w:cs="Arial"/>
          <w:sz w:val="20"/>
          <w:szCs w:val="20"/>
        </w:rPr>
        <w:t>f</w:t>
      </w:r>
      <w:r w:rsidR="002757F7" w:rsidRPr="00F375F7">
        <w:rPr>
          <w:rFonts w:ascii="Arial" w:hAnsi="Arial" w:cs="Arial"/>
          <w:sz w:val="20"/>
          <w:szCs w:val="20"/>
        </w:rPr>
        <w:t>or</w:t>
      </w:r>
      <w:r w:rsidR="00F212EC" w:rsidRPr="00F375F7">
        <w:rPr>
          <w:rFonts w:ascii="Arial" w:hAnsi="Arial" w:cs="Arial"/>
          <w:sz w:val="20"/>
          <w:szCs w:val="20"/>
          <w:cs/>
        </w:rPr>
        <w:t xml:space="preserve"> </w:t>
      </w:r>
      <w:r w:rsidR="002757F7" w:rsidRPr="00F375F7">
        <w:rPr>
          <w:rFonts w:ascii="Arial" w:hAnsi="Arial" w:cs="Arial"/>
          <w:sz w:val="20"/>
          <w:szCs w:val="20"/>
        </w:rPr>
        <w:t>Better</w:t>
      </w:r>
      <w:r w:rsidR="002757F7" w:rsidRPr="00F375F7">
        <w:rPr>
          <w:rFonts w:ascii="Arial" w:hAnsi="Arial" w:cs="Arial"/>
          <w:sz w:val="20"/>
          <w:szCs w:val="20"/>
          <w:cs/>
        </w:rPr>
        <w:t>”</w:t>
      </w:r>
      <w:r w:rsidR="00B85741" w:rsidRPr="00F375F7">
        <w:rPr>
          <w:rFonts w:ascii="Arial" w:hAnsi="Arial" w:cs="Arial"/>
          <w:sz w:val="20"/>
          <w:szCs w:val="20"/>
        </w:rPr>
        <w:t xml:space="preserve"> to </w:t>
      </w:r>
      <w:r w:rsidR="00B85741" w:rsidRPr="00F375F7">
        <w:rPr>
          <w:rFonts w:ascii="Arial" w:hAnsi="Arial" w:cs="Arial"/>
          <w:sz w:val="20"/>
          <w:szCs w:val="20"/>
        </w:rPr>
        <w:lastRenderedPageBreak/>
        <w:t>en</w:t>
      </w:r>
      <w:r w:rsidR="0029514D" w:rsidRPr="00F375F7">
        <w:rPr>
          <w:rFonts w:ascii="Arial" w:hAnsi="Arial" w:cs="Arial"/>
          <w:sz w:val="20"/>
          <w:szCs w:val="20"/>
        </w:rPr>
        <w:t xml:space="preserve">sure that </w:t>
      </w:r>
      <w:r w:rsidR="001F0A05" w:rsidRPr="00F375F7">
        <w:rPr>
          <w:rFonts w:ascii="Arial" w:hAnsi="Arial" w:cs="Arial"/>
          <w:sz w:val="20"/>
          <w:szCs w:val="20"/>
        </w:rPr>
        <w:t>our products, services and solutions</w:t>
      </w:r>
      <w:r w:rsidR="0044310A" w:rsidRPr="00F375F7">
        <w:rPr>
          <w:rFonts w:ascii="Arial" w:hAnsi="Arial" w:cs="Arial"/>
          <w:sz w:val="20"/>
          <w:szCs w:val="20"/>
          <w:cs/>
        </w:rPr>
        <w:t xml:space="preserve"> </w:t>
      </w:r>
      <w:r w:rsidR="00801C04" w:rsidRPr="00F375F7">
        <w:rPr>
          <w:rFonts w:ascii="Arial" w:hAnsi="Arial" w:cs="Arial"/>
          <w:sz w:val="20"/>
          <w:szCs w:val="20"/>
        </w:rPr>
        <w:t>enable</w:t>
      </w:r>
      <w:r w:rsidR="00B85741" w:rsidRPr="00F375F7">
        <w:rPr>
          <w:rFonts w:ascii="Arial" w:hAnsi="Arial" w:cs="Arial"/>
          <w:sz w:val="20"/>
          <w:szCs w:val="20"/>
        </w:rPr>
        <w:t xml:space="preserve"> people to enjoy </w:t>
      </w:r>
      <w:r w:rsidR="00423D10" w:rsidRPr="00F375F7">
        <w:rPr>
          <w:rFonts w:ascii="Arial" w:hAnsi="Arial" w:cs="Arial"/>
          <w:sz w:val="20"/>
          <w:szCs w:val="20"/>
        </w:rPr>
        <w:t xml:space="preserve">a better quality of life </w:t>
      </w:r>
      <w:r w:rsidR="001116C8" w:rsidRPr="00F375F7">
        <w:rPr>
          <w:rFonts w:ascii="Arial" w:hAnsi="Arial" w:cs="Arial"/>
          <w:sz w:val="20"/>
          <w:szCs w:val="20"/>
        </w:rPr>
        <w:t>by responding to</w:t>
      </w:r>
      <w:r w:rsidR="00423D10" w:rsidRPr="00F375F7">
        <w:rPr>
          <w:rFonts w:ascii="Arial" w:hAnsi="Arial" w:cs="Arial"/>
          <w:sz w:val="20"/>
          <w:szCs w:val="20"/>
          <w:cs/>
        </w:rPr>
        <w:t xml:space="preserve"> </w:t>
      </w:r>
      <w:r w:rsidR="006C64A3" w:rsidRPr="00F375F7">
        <w:rPr>
          <w:rFonts w:ascii="Arial" w:hAnsi="Arial" w:cs="Arial"/>
          <w:sz w:val="20"/>
          <w:szCs w:val="20"/>
        </w:rPr>
        <w:t>ever</w:t>
      </w:r>
      <w:r w:rsidR="006C64A3" w:rsidRPr="00F375F7">
        <w:rPr>
          <w:rFonts w:ascii="Arial" w:hAnsi="Arial" w:cs="Arial"/>
          <w:sz w:val="20"/>
          <w:szCs w:val="20"/>
          <w:cs/>
        </w:rPr>
        <w:t>-</w:t>
      </w:r>
      <w:r w:rsidR="006C64A3" w:rsidRPr="00F375F7">
        <w:rPr>
          <w:rFonts w:ascii="Arial" w:hAnsi="Arial" w:cs="Arial"/>
          <w:sz w:val="20"/>
          <w:szCs w:val="20"/>
        </w:rPr>
        <w:t>evolving</w:t>
      </w:r>
      <w:r w:rsidR="00423D10" w:rsidRPr="00F375F7">
        <w:rPr>
          <w:rFonts w:ascii="Arial" w:hAnsi="Arial" w:cs="Arial"/>
          <w:sz w:val="20"/>
          <w:szCs w:val="20"/>
          <w:cs/>
        </w:rPr>
        <w:t xml:space="preserve"> </w:t>
      </w:r>
      <w:r w:rsidR="006C64A3" w:rsidRPr="00F375F7">
        <w:rPr>
          <w:rFonts w:ascii="Arial" w:hAnsi="Arial" w:cs="Arial"/>
          <w:sz w:val="20"/>
          <w:szCs w:val="20"/>
        </w:rPr>
        <w:t>needs</w:t>
      </w:r>
      <w:r w:rsidR="00423D10" w:rsidRPr="00F375F7">
        <w:rPr>
          <w:rFonts w:ascii="Arial" w:hAnsi="Arial" w:cs="Arial"/>
          <w:sz w:val="20"/>
          <w:szCs w:val="20"/>
          <w:cs/>
        </w:rPr>
        <w:t xml:space="preserve"> </w:t>
      </w:r>
      <w:r w:rsidR="006C64A3" w:rsidRPr="00F375F7">
        <w:rPr>
          <w:rFonts w:ascii="Arial" w:hAnsi="Arial" w:cs="Arial"/>
          <w:sz w:val="20"/>
          <w:szCs w:val="20"/>
        </w:rPr>
        <w:t>in terms of living and construction</w:t>
      </w:r>
      <w:r w:rsidR="002E11EE" w:rsidRPr="00F375F7">
        <w:rPr>
          <w:rFonts w:ascii="Arial" w:hAnsi="Arial" w:cs="Arial"/>
          <w:sz w:val="20"/>
          <w:szCs w:val="20"/>
          <w:cs/>
        </w:rPr>
        <w:t xml:space="preserve"> </w:t>
      </w:r>
      <w:r w:rsidR="00581FD6" w:rsidRPr="00F375F7">
        <w:rPr>
          <w:rFonts w:ascii="Arial" w:hAnsi="Arial" w:cs="Arial"/>
          <w:sz w:val="20"/>
          <w:szCs w:val="20"/>
        </w:rPr>
        <w:t>and simultaneously contribute to</w:t>
      </w:r>
      <w:r w:rsidR="006917AD" w:rsidRPr="00F375F7">
        <w:rPr>
          <w:rFonts w:ascii="Arial" w:hAnsi="Arial" w:cs="Arial"/>
          <w:sz w:val="20"/>
          <w:szCs w:val="20"/>
          <w:cs/>
        </w:rPr>
        <w:t xml:space="preserve"> </w:t>
      </w:r>
      <w:r w:rsidR="00AC127F" w:rsidRPr="00F375F7">
        <w:rPr>
          <w:rFonts w:ascii="Arial" w:hAnsi="Arial" w:cs="Arial"/>
          <w:sz w:val="20"/>
          <w:szCs w:val="20"/>
        </w:rPr>
        <w:t>environ</w:t>
      </w:r>
      <w:r w:rsidR="005A1DA4" w:rsidRPr="00F375F7">
        <w:rPr>
          <w:rFonts w:ascii="Arial" w:hAnsi="Arial" w:cs="Arial"/>
          <w:sz w:val="20"/>
          <w:szCs w:val="20"/>
        </w:rPr>
        <w:t xml:space="preserve">mental </w:t>
      </w:r>
      <w:r w:rsidR="002E11EE" w:rsidRPr="00F375F7">
        <w:rPr>
          <w:rFonts w:ascii="Arial" w:hAnsi="Arial" w:cs="Arial"/>
          <w:sz w:val="20"/>
          <w:szCs w:val="20"/>
        </w:rPr>
        <w:t>sustainability</w:t>
      </w:r>
      <w:r w:rsidR="005A1DA4" w:rsidRPr="00F375F7">
        <w:rPr>
          <w:rFonts w:ascii="Arial" w:hAnsi="Arial" w:cs="Arial"/>
          <w:sz w:val="20"/>
          <w:szCs w:val="20"/>
        </w:rPr>
        <w:t>,</w:t>
      </w:r>
      <w:r w:rsidR="005A1DA4" w:rsidRPr="00F375F7">
        <w:rPr>
          <w:rFonts w:ascii="Arial" w:hAnsi="Arial" w:cs="Arial"/>
          <w:sz w:val="20"/>
          <w:szCs w:val="20"/>
          <w:cs/>
        </w:rPr>
        <w:t xml:space="preserve">” </w:t>
      </w:r>
      <w:r w:rsidRPr="00F375F7">
        <w:rPr>
          <w:rFonts w:ascii="Arial" w:hAnsi="Arial" w:cs="Arial"/>
          <w:b/>
          <w:bCs/>
          <w:sz w:val="20"/>
          <w:szCs w:val="20"/>
        </w:rPr>
        <w:t>Mr</w:t>
      </w:r>
      <w:r w:rsidRPr="00F375F7">
        <w:rPr>
          <w:rFonts w:ascii="Arial" w:hAnsi="Arial" w:cs="Arial"/>
          <w:b/>
          <w:bCs/>
          <w:sz w:val="20"/>
          <w:szCs w:val="20"/>
          <w:cs/>
        </w:rPr>
        <w:t xml:space="preserve">. </w:t>
      </w:r>
      <w:r w:rsidRPr="00F375F7">
        <w:rPr>
          <w:rFonts w:ascii="Arial" w:hAnsi="Arial" w:cs="Arial"/>
          <w:b/>
          <w:bCs/>
          <w:sz w:val="20"/>
          <w:szCs w:val="20"/>
        </w:rPr>
        <w:t>Nithi</w:t>
      </w:r>
      <w:r w:rsidR="00F93C1A" w:rsidRPr="00F375F7">
        <w:rPr>
          <w:rFonts w:ascii="Arial" w:hAnsi="Arial" w:cs="Arial"/>
          <w:sz w:val="20"/>
          <w:szCs w:val="20"/>
        </w:rPr>
        <w:t xml:space="preserve"> concluded</w:t>
      </w:r>
      <w:r w:rsidR="00F93C1A" w:rsidRPr="00F375F7">
        <w:rPr>
          <w:rFonts w:ascii="Arial" w:hAnsi="Arial" w:cs="Arial"/>
          <w:sz w:val="20"/>
          <w:szCs w:val="20"/>
          <w:cs/>
        </w:rPr>
        <w:t>.</w:t>
      </w:r>
    </w:p>
    <w:p w14:paraId="2641B1EC" w14:textId="77777777" w:rsidR="005C7494" w:rsidRPr="00F375F7" w:rsidRDefault="005C7494" w:rsidP="009C5D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417CC9" w14:textId="2B3FB819" w:rsidR="00423D10" w:rsidRPr="00F375F7" w:rsidRDefault="00B04C6D" w:rsidP="009C5DE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375F7">
        <w:rPr>
          <w:rFonts w:ascii="Arial" w:hAnsi="Arial" w:cs="Arial"/>
          <w:color w:val="000000" w:themeColor="text1"/>
          <w:sz w:val="20"/>
          <w:szCs w:val="20"/>
        </w:rPr>
        <w:t xml:space="preserve">To learn more </w:t>
      </w:r>
      <w:r w:rsidR="005F61F4" w:rsidRPr="00F375F7">
        <w:rPr>
          <w:rFonts w:ascii="Arial" w:hAnsi="Arial" w:cs="Arial"/>
          <w:color w:val="000000" w:themeColor="text1"/>
          <w:sz w:val="20"/>
          <w:szCs w:val="20"/>
        </w:rPr>
        <w:t>about SCG products, services and solution</w:t>
      </w:r>
      <w:r w:rsidR="006E6D3A" w:rsidRPr="00F375F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F61F4" w:rsidRPr="00F375F7">
        <w:rPr>
          <w:rFonts w:ascii="Arial" w:hAnsi="Arial" w:cs="Arial"/>
          <w:color w:val="000000" w:themeColor="text1"/>
          <w:sz w:val="20"/>
          <w:szCs w:val="20"/>
        </w:rPr>
        <w:t xml:space="preserve">seek </w:t>
      </w:r>
      <w:r w:rsidR="009B78B4" w:rsidRPr="00F375F7">
        <w:rPr>
          <w:rFonts w:ascii="Arial" w:hAnsi="Arial" w:cs="Arial"/>
          <w:color w:val="000000" w:themeColor="text1"/>
          <w:sz w:val="20"/>
          <w:szCs w:val="20"/>
        </w:rPr>
        <w:t xml:space="preserve">professional advice from SCG experts or stay updated with news and 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information</w:t>
      </w:r>
      <w:r w:rsidR="006E6D3A" w:rsidRPr="00F375F7">
        <w:rPr>
          <w:rFonts w:ascii="Arial" w:hAnsi="Arial" w:cs="Arial"/>
          <w:color w:val="000000" w:themeColor="text1"/>
          <w:sz w:val="20"/>
          <w:szCs w:val="20"/>
        </w:rPr>
        <w:t xml:space="preserve"> from SCG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,</w:t>
      </w:r>
      <w:r w:rsidR="006E6D3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call</w:t>
      </w:r>
      <w:r w:rsidR="006E6D3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 xml:space="preserve">SCG </w:t>
      </w:r>
      <w:r w:rsidR="007D0B06" w:rsidRPr="00F375F7">
        <w:rPr>
          <w:rFonts w:ascii="Arial" w:hAnsi="Arial" w:cs="Arial"/>
          <w:color w:val="000000" w:themeColor="text1"/>
          <w:sz w:val="20"/>
          <w:szCs w:val="25"/>
        </w:rPr>
        <w:t xml:space="preserve">HOME 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Contact Center 02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586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  <w:cs/>
        </w:rPr>
        <w:t>-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>2222 or</w:t>
      </w:r>
      <w:r w:rsidR="006E6D3A" w:rsidRPr="00F375F7">
        <w:rPr>
          <w:rFonts w:ascii="Arial" w:hAnsi="Arial" w:cs="Arial"/>
          <w:color w:val="000000" w:themeColor="text1"/>
          <w:sz w:val="20"/>
          <w:szCs w:val="20"/>
          <w:cs/>
        </w:rPr>
        <w:t xml:space="preserve"> </w:t>
      </w:r>
      <w:r w:rsidR="00D34030" w:rsidRPr="00F375F7">
        <w:rPr>
          <w:rFonts w:ascii="Arial" w:hAnsi="Arial" w:cs="Arial"/>
          <w:color w:val="000000" w:themeColor="text1"/>
          <w:sz w:val="20"/>
          <w:szCs w:val="20"/>
        </w:rPr>
        <w:t xml:space="preserve">visit website 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>www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>scgbuildingmaterials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>.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 xml:space="preserve">com or Facebook page 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>“</w:t>
      </w:r>
      <w:r w:rsidRPr="00F375F7">
        <w:rPr>
          <w:rFonts w:ascii="Arial" w:hAnsi="Arial" w:cs="Arial"/>
          <w:color w:val="000000" w:themeColor="text1"/>
          <w:sz w:val="20"/>
          <w:szCs w:val="20"/>
        </w:rPr>
        <w:t>SCG Brand</w:t>
      </w:r>
      <w:r w:rsidRPr="00F375F7">
        <w:rPr>
          <w:rFonts w:ascii="Arial" w:hAnsi="Arial" w:cs="Arial"/>
          <w:color w:val="000000" w:themeColor="text1"/>
          <w:sz w:val="20"/>
          <w:szCs w:val="20"/>
          <w:cs/>
        </w:rPr>
        <w:t>”.</w:t>
      </w:r>
    </w:p>
    <w:p w14:paraId="686B53F4" w14:textId="47A26DD3" w:rsidR="004C2D16" w:rsidRPr="00F375F7" w:rsidRDefault="004C2D16" w:rsidP="009C5DEB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0E396201" w14:textId="38EB13EC" w:rsidR="006E6D3A" w:rsidRPr="00F375F7" w:rsidRDefault="006E6D3A" w:rsidP="009C5DEB">
      <w:pPr>
        <w:spacing w:line="360" w:lineRule="auto"/>
        <w:rPr>
          <w:rFonts w:ascii="Arial" w:hAnsi="Arial" w:cs="Arial"/>
          <w:sz w:val="18"/>
          <w:szCs w:val="18"/>
          <w:u w:val="single"/>
        </w:rPr>
      </w:pPr>
      <w:r w:rsidRPr="00F375F7">
        <w:rPr>
          <w:rFonts w:ascii="Arial" w:hAnsi="Arial" w:cs="Arial"/>
          <w:sz w:val="18"/>
          <w:szCs w:val="18"/>
          <w:u w:val="single"/>
        </w:rPr>
        <w:t>Scoop Photos</w:t>
      </w:r>
    </w:p>
    <w:p w14:paraId="7CC27B97" w14:textId="77777777" w:rsidR="004F00CE" w:rsidRPr="00F375F7" w:rsidRDefault="004F00CE" w:rsidP="009C5DEB">
      <w:pPr>
        <w:spacing w:line="360" w:lineRule="auto"/>
        <w:rPr>
          <w:rFonts w:ascii="Arial" w:hAnsi="Arial" w:cs="Arial"/>
          <w:sz w:val="18"/>
          <w:szCs w:val="18"/>
        </w:rPr>
      </w:pPr>
    </w:p>
    <w:p w14:paraId="66ACCBF0" w14:textId="233F5D8E" w:rsidR="00C2388B" w:rsidRPr="00270E4D" w:rsidRDefault="00270E4D" w:rsidP="00270E4D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 w:rsidRPr="00270E4D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33CEC07B" wp14:editId="1B7595D3">
            <wp:simplePos x="0" y="0"/>
            <wp:positionH relativeFrom="column">
              <wp:posOffset>381000</wp:posOffset>
            </wp:positionH>
            <wp:positionV relativeFrom="paragraph">
              <wp:posOffset>215900</wp:posOffset>
            </wp:positionV>
            <wp:extent cx="908685" cy="1361440"/>
            <wp:effectExtent l="0" t="0" r="5715" b="0"/>
            <wp:wrapTopAndBottom/>
            <wp:docPr id="3" name="Picture 3" descr="A person in a suit smil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erson in a suit smiling&#10;&#10;Description automatically generated with medium confidence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1361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0E4D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08F76C47" wp14:editId="29B66944">
            <wp:simplePos x="0" y="0"/>
            <wp:positionH relativeFrom="column">
              <wp:posOffset>1488440</wp:posOffset>
            </wp:positionH>
            <wp:positionV relativeFrom="paragraph">
              <wp:posOffset>303530</wp:posOffset>
            </wp:positionV>
            <wp:extent cx="1503485" cy="1002323"/>
            <wp:effectExtent l="0" t="0" r="0" b="1270"/>
            <wp:wrapTopAndBottom/>
            <wp:docPr id="1" name="Picture 1" descr="A person in a suit smiling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erson in a suit smiling&#10;&#10;Description automatically generated with low confidence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3485" cy="1002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D3A" w:rsidRPr="00F375F7">
        <w:rPr>
          <w:rFonts w:ascii="Arial" w:hAnsi="Arial" w:cs="Arial"/>
          <w:sz w:val="18"/>
          <w:szCs w:val="18"/>
        </w:rPr>
        <w:t>Mr</w:t>
      </w:r>
      <w:r w:rsidR="006E6D3A" w:rsidRPr="00F375F7">
        <w:rPr>
          <w:rFonts w:ascii="Arial" w:hAnsi="Arial" w:cs="Arial"/>
          <w:sz w:val="18"/>
          <w:szCs w:val="18"/>
          <w:cs/>
        </w:rPr>
        <w:t xml:space="preserve">. </w:t>
      </w:r>
      <w:r w:rsidR="006E6D3A" w:rsidRPr="00F375F7">
        <w:rPr>
          <w:rFonts w:ascii="Arial" w:hAnsi="Arial" w:cs="Arial"/>
          <w:sz w:val="18"/>
          <w:szCs w:val="18"/>
        </w:rPr>
        <w:t>Nithi Patarachoke, President, SCG Cement</w:t>
      </w:r>
      <w:r w:rsidR="006E6D3A" w:rsidRPr="00F375F7">
        <w:rPr>
          <w:rFonts w:ascii="Arial" w:hAnsi="Arial" w:cs="Arial"/>
          <w:sz w:val="18"/>
          <w:szCs w:val="18"/>
          <w:cs/>
        </w:rPr>
        <w:t>-</w:t>
      </w:r>
      <w:r w:rsidR="006E6D3A" w:rsidRPr="00F375F7">
        <w:rPr>
          <w:rFonts w:ascii="Arial" w:hAnsi="Arial" w:cs="Arial"/>
          <w:sz w:val="18"/>
          <w:szCs w:val="18"/>
        </w:rPr>
        <w:t>Building Materials Business</w:t>
      </w:r>
    </w:p>
    <w:p w14:paraId="29A5D61C" w14:textId="77777777" w:rsidR="00C2388B" w:rsidRPr="00F375F7" w:rsidRDefault="00C2388B" w:rsidP="009C5DEB">
      <w:pPr>
        <w:pStyle w:val="ListParagraph"/>
        <w:spacing w:line="360" w:lineRule="auto"/>
        <w:ind w:left="0"/>
        <w:contextualSpacing w:val="0"/>
        <w:rPr>
          <w:rFonts w:ascii="Arial" w:hAnsi="Arial" w:cs="Arial"/>
          <w:sz w:val="18"/>
          <w:szCs w:val="18"/>
        </w:rPr>
      </w:pPr>
    </w:p>
    <w:p w14:paraId="3663E8C7" w14:textId="64B35017" w:rsidR="00E94C3B" w:rsidRPr="00270E4D" w:rsidRDefault="00270E4D" w:rsidP="00270E4D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2336" behindDoc="0" locked="0" layoutInCell="1" allowOverlap="1" wp14:anchorId="42768111" wp14:editId="55F0BE3D">
            <wp:simplePos x="0" y="0"/>
            <wp:positionH relativeFrom="column">
              <wp:posOffset>2018030</wp:posOffset>
            </wp:positionH>
            <wp:positionV relativeFrom="paragraph">
              <wp:posOffset>240665</wp:posOffset>
            </wp:positionV>
            <wp:extent cx="1571625" cy="1095375"/>
            <wp:effectExtent l="0" t="0" r="3175" b="0"/>
            <wp:wrapTopAndBottom/>
            <wp:docPr id="5" name="Picture 5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Diagram&#10;&#10;Description automatically generated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1312" behindDoc="0" locked="0" layoutInCell="1" allowOverlap="1" wp14:anchorId="45B53BB6" wp14:editId="0FBF2007">
            <wp:simplePos x="0" y="0"/>
            <wp:positionH relativeFrom="column">
              <wp:posOffset>379730</wp:posOffset>
            </wp:positionH>
            <wp:positionV relativeFrom="paragraph">
              <wp:posOffset>240665</wp:posOffset>
            </wp:positionV>
            <wp:extent cx="1550035" cy="1095375"/>
            <wp:effectExtent l="0" t="0" r="0" b="0"/>
            <wp:wrapTopAndBottom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6D3A" w:rsidRPr="00F375F7">
        <w:rPr>
          <w:rFonts w:ascii="Arial" w:hAnsi="Arial" w:cs="Arial"/>
          <w:sz w:val="18"/>
          <w:szCs w:val="18"/>
        </w:rPr>
        <w:t>Five up</w:t>
      </w:r>
      <w:r w:rsidR="006E6D3A" w:rsidRPr="00F375F7">
        <w:rPr>
          <w:rFonts w:ascii="Arial" w:hAnsi="Arial" w:cs="Arial"/>
          <w:sz w:val="18"/>
          <w:szCs w:val="18"/>
          <w:cs/>
        </w:rPr>
        <w:t>-</w:t>
      </w:r>
      <w:r w:rsidR="006E6D3A" w:rsidRPr="00F375F7">
        <w:rPr>
          <w:rFonts w:ascii="Arial" w:hAnsi="Arial" w:cs="Arial"/>
          <w:sz w:val="18"/>
          <w:szCs w:val="18"/>
        </w:rPr>
        <w:t>and</w:t>
      </w:r>
      <w:r w:rsidR="006E6D3A" w:rsidRPr="00F375F7">
        <w:rPr>
          <w:rFonts w:ascii="Arial" w:hAnsi="Arial" w:cs="Arial"/>
          <w:sz w:val="18"/>
          <w:szCs w:val="18"/>
          <w:cs/>
        </w:rPr>
        <w:t>-</w:t>
      </w:r>
      <w:r w:rsidR="006E6D3A" w:rsidRPr="00F375F7">
        <w:rPr>
          <w:rFonts w:ascii="Arial" w:hAnsi="Arial" w:cs="Arial"/>
          <w:sz w:val="18"/>
          <w:szCs w:val="18"/>
        </w:rPr>
        <w:t>coming home</w:t>
      </w:r>
      <w:r>
        <w:rPr>
          <w:rFonts w:ascii="Arial" w:hAnsi="Arial" w:cs="Arial"/>
          <w:sz w:val="18"/>
          <w:szCs w:val="18"/>
        </w:rPr>
        <w:t xml:space="preserve">, </w:t>
      </w:r>
      <w:r w:rsidR="006E6D3A" w:rsidRPr="00F375F7">
        <w:rPr>
          <w:rFonts w:ascii="Arial" w:hAnsi="Arial" w:cs="Arial"/>
          <w:sz w:val="18"/>
          <w:szCs w:val="18"/>
        </w:rPr>
        <w:t>living and construction trends in 2022</w:t>
      </w:r>
    </w:p>
    <w:p w14:paraId="5C639E93" w14:textId="6B331F34" w:rsidR="00E94C3B" w:rsidRDefault="00E94C3B" w:rsidP="009C5DEB">
      <w:pPr>
        <w:pStyle w:val="ListParagraph"/>
        <w:spacing w:line="360" w:lineRule="auto"/>
        <w:ind w:left="0"/>
        <w:contextualSpacing w:val="0"/>
        <w:rPr>
          <w:rFonts w:ascii="Arial" w:hAnsi="Arial" w:cs="Arial"/>
          <w:sz w:val="18"/>
          <w:szCs w:val="18"/>
        </w:rPr>
      </w:pPr>
    </w:p>
    <w:p w14:paraId="2341107E" w14:textId="77777777" w:rsidR="00F30E3A" w:rsidRPr="00F375F7" w:rsidRDefault="00F30E3A" w:rsidP="009C5DEB">
      <w:pPr>
        <w:pStyle w:val="ListParagraph"/>
        <w:spacing w:line="360" w:lineRule="auto"/>
        <w:ind w:left="0"/>
        <w:contextualSpacing w:val="0"/>
        <w:rPr>
          <w:rFonts w:ascii="Arial" w:hAnsi="Arial" w:cs="Arial"/>
          <w:sz w:val="18"/>
          <w:szCs w:val="18"/>
        </w:rPr>
      </w:pPr>
    </w:p>
    <w:p w14:paraId="6904F601" w14:textId="5A5690CC" w:rsidR="00DF1CA4" w:rsidRPr="00F375F7" w:rsidRDefault="00615A1B" w:rsidP="009C5DEB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4FB38487" wp14:editId="43859E66">
            <wp:simplePos x="0" y="0"/>
            <wp:positionH relativeFrom="column">
              <wp:posOffset>1425596</wp:posOffset>
            </wp:positionH>
            <wp:positionV relativeFrom="paragraph">
              <wp:posOffset>266971</wp:posOffset>
            </wp:positionV>
            <wp:extent cx="2057310" cy="1162800"/>
            <wp:effectExtent l="0" t="0" r="635" b="5715"/>
            <wp:wrapTopAndBottom/>
            <wp:docPr id="11" name="Picture 11" descr="A picture containing outdoor, tree, sky, gras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outdoor, tree, sky, grass&#10;&#10;Description automatically generated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310" cy="116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E4D"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6B4C8245" wp14:editId="696F4116">
            <wp:simplePos x="0" y="0"/>
            <wp:positionH relativeFrom="column">
              <wp:posOffset>392160</wp:posOffset>
            </wp:positionH>
            <wp:positionV relativeFrom="paragraph">
              <wp:posOffset>211455</wp:posOffset>
            </wp:positionV>
            <wp:extent cx="890905" cy="1930400"/>
            <wp:effectExtent l="0" t="0" r="0" b="0"/>
            <wp:wrapTopAndBottom/>
            <wp:docPr id="8" name="Picture 8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icture containing text&#10;&#10;Description automatically generated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0905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E4D" w:rsidRPr="00270E4D">
        <w:rPr>
          <w:rFonts w:ascii="Arial" w:hAnsi="Arial" w:cs="Arial"/>
          <w:sz w:val="18"/>
          <w:szCs w:val="18"/>
        </w:rPr>
        <w:t>Smart Living and Building</w:t>
      </w:r>
      <w:r w:rsidR="00DF1CA4" w:rsidRPr="00F375F7">
        <w:rPr>
          <w:rFonts w:ascii="Arial" w:hAnsi="Arial" w:cs="Arial"/>
          <w:sz w:val="18"/>
          <w:szCs w:val="18"/>
        </w:rPr>
        <w:t xml:space="preserve"> and products</w:t>
      </w:r>
      <w:r w:rsidR="00DF1CA4" w:rsidRPr="00F375F7">
        <w:rPr>
          <w:rFonts w:ascii="Arial" w:hAnsi="Arial" w:cs="Arial"/>
          <w:sz w:val="18"/>
          <w:szCs w:val="18"/>
          <w:cs/>
        </w:rPr>
        <w:t>/</w:t>
      </w:r>
      <w:r w:rsidR="00DF1CA4" w:rsidRPr="00F375F7">
        <w:rPr>
          <w:rFonts w:ascii="Arial" w:hAnsi="Arial" w:cs="Arial"/>
          <w:sz w:val="18"/>
          <w:szCs w:val="18"/>
        </w:rPr>
        <w:t xml:space="preserve">solutions </w:t>
      </w:r>
      <w:r w:rsidR="00A06123" w:rsidRPr="00F375F7">
        <w:rPr>
          <w:rFonts w:ascii="Arial" w:hAnsi="Arial" w:cs="Arial"/>
          <w:sz w:val="18"/>
          <w:szCs w:val="18"/>
        </w:rPr>
        <w:t xml:space="preserve">on </w:t>
      </w:r>
      <w:r w:rsidR="00DF1CA4" w:rsidRPr="00F375F7">
        <w:rPr>
          <w:rFonts w:ascii="Arial" w:hAnsi="Arial" w:cs="Arial"/>
          <w:sz w:val="18"/>
          <w:szCs w:val="18"/>
        </w:rPr>
        <w:t>this trend</w:t>
      </w:r>
    </w:p>
    <w:p w14:paraId="1A52AB5E" w14:textId="2F3CF414" w:rsidR="00C2388B" w:rsidRPr="00F375F7" w:rsidRDefault="00C2388B" w:rsidP="009C5DEB">
      <w:pPr>
        <w:spacing w:line="360" w:lineRule="auto"/>
        <w:rPr>
          <w:rFonts w:ascii="Arial" w:hAnsi="Arial" w:cs="Arial"/>
          <w:sz w:val="18"/>
          <w:szCs w:val="18"/>
        </w:rPr>
      </w:pPr>
    </w:p>
    <w:p w14:paraId="7E31638D" w14:textId="790BF22D" w:rsidR="00C2388B" w:rsidRPr="00F375F7" w:rsidRDefault="00615A1B" w:rsidP="009C5DEB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Cordia New" w:hAnsi="Cordia New" w:cs="Cordia New" w:hint="cs"/>
          <w:noProof/>
          <w:sz w:val="28"/>
          <w:szCs w:val="28"/>
          <w:lang w:val="th-TH"/>
        </w:rPr>
        <w:lastRenderedPageBreak/>
        <w:drawing>
          <wp:anchor distT="0" distB="0" distL="114300" distR="114300" simplePos="0" relativeHeight="251678720" behindDoc="0" locked="0" layoutInCell="1" allowOverlap="1" wp14:anchorId="2341699F" wp14:editId="6BB99BB6">
            <wp:simplePos x="0" y="0"/>
            <wp:positionH relativeFrom="column">
              <wp:posOffset>2503358</wp:posOffset>
            </wp:positionH>
            <wp:positionV relativeFrom="paragraph">
              <wp:posOffset>299876</wp:posOffset>
            </wp:positionV>
            <wp:extent cx="2245360" cy="1003300"/>
            <wp:effectExtent l="0" t="0" r="2540" b="0"/>
            <wp:wrapTopAndBottom/>
            <wp:docPr id="12" name="Picture 12" descr="A picture containing text, indoor, table, d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A picture containing text, indoor, table, dining table&#10;&#10;Description automatically generated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36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E4D"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38DC183F" wp14:editId="5DF3E01E">
            <wp:simplePos x="0" y="0"/>
            <wp:positionH relativeFrom="column">
              <wp:posOffset>393405</wp:posOffset>
            </wp:positionH>
            <wp:positionV relativeFrom="paragraph">
              <wp:posOffset>301270</wp:posOffset>
            </wp:positionV>
            <wp:extent cx="1990725" cy="1003300"/>
            <wp:effectExtent l="0" t="0" r="3175" b="0"/>
            <wp:wrapTopAndBottom/>
            <wp:docPr id="7" name="Picture 7" descr="A group of people sitting on a couc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group of people sitting on a couch&#10;&#10;Description automatically generated with medium confidence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88B" w:rsidRPr="00F375F7">
        <w:rPr>
          <w:rFonts w:ascii="Arial" w:hAnsi="Arial" w:cs="Arial"/>
          <w:sz w:val="18"/>
          <w:szCs w:val="18"/>
        </w:rPr>
        <w:t>Health &amp; Well</w:t>
      </w:r>
      <w:r w:rsidR="00C2388B" w:rsidRPr="00F375F7">
        <w:rPr>
          <w:rFonts w:ascii="Arial" w:hAnsi="Arial" w:cs="Arial"/>
          <w:sz w:val="18"/>
          <w:szCs w:val="18"/>
          <w:cs/>
        </w:rPr>
        <w:t>-</w:t>
      </w:r>
      <w:r w:rsidR="00C2388B" w:rsidRPr="00F375F7">
        <w:rPr>
          <w:rFonts w:ascii="Arial" w:hAnsi="Arial" w:cs="Arial"/>
          <w:sz w:val="18"/>
          <w:szCs w:val="18"/>
        </w:rPr>
        <w:t xml:space="preserve">Being </w:t>
      </w:r>
      <w:r w:rsidR="009B1484" w:rsidRPr="00F375F7">
        <w:rPr>
          <w:rFonts w:ascii="Arial" w:hAnsi="Arial" w:cs="Arial"/>
          <w:sz w:val="18"/>
          <w:szCs w:val="18"/>
        </w:rPr>
        <w:t>and products</w:t>
      </w:r>
      <w:r w:rsidR="009B1484" w:rsidRPr="00F375F7">
        <w:rPr>
          <w:rFonts w:ascii="Arial" w:hAnsi="Arial" w:cs="Arial"/>
          <w:sz w:val="18"/>
          <w:szCs w:val="18"/>
          <w:cs/>
        </w:rPr>
        <w:t>/</w:t>
      </w:r>
      <w:r w:rsidR="009B1484" w:rsidRPr="00F375F7">
        <w:rPr>
          <w:rFonts w:ascii="Arial" w:hAnsi="Arial" w:cs="Arial"/>
          <w:sz w:val="18"/>
          <w:szCs w:val="18"/>
        </w:rPr>
        <w:t xml:space="preserve">solutions </w:t>
      </w:r>
      <w:r w:rsidR="00A06123" w:rsidRPr="00F375F7">
        <w:rPr>
          <w:rFonts w:ascii="Arial" w:hAnsi="Arial" w:cs="Arial"/>
          <w:sz w:val="18"/>
          <w:szCs w:val="18"/>
        </w:rPr>
        <w:t xml:space="preserve">on </w:t>
      </w:r>
      <w:r w:rsidR="009B1484" w:rsidRPr="00F375F7">
        <w:rPr>
          <w:rFonts w:ascii="Arial" w:hAnsi="Arial" w:cs="Arial"/>
          <w:sz w:val="18"/>
          <w:szCs w:val="18"/>
        </w:rPr>
        <w:t>this trend</w:t>
      </w:r>
    </w:p>
    <w:p w14:paraId="278D5E05" w14:textId="77777777" w:rsidR="00C2388B" w:rsidRPr="00F375F7" w:rsidRDefault="00C2388B" w:rsidP="009C5DEB">
      <w:pPr>
        <w:spacing w:line="360" w:lineRule="auto"/>
        <w:rPr>
          <w:rFonts w:ascii="Arial" w:hAnsi="Arial" w:cs="Arial"/>
          <w:sz w:val="18"/>
          <w:szCs w:val="18"/>
        </w:rPr>
      </w:pPr>
    </w:p>
    <w:p w14:paraId="29BA804C" w14:textId="2362410C" w:rsidR="00E94C3B" w:rsidRPr="00270E4D" w:rsidRDefault="00270E4D" w:rsidP="009C5DEB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1D58F631" wp14:editId="51212699">
            <wp:simplePos x="0" y="0"/>
            <wp:positionH relativeFrom="column">
              <wp:posOffset>393405</wp:posOffset>
            </wp:positionH>
            <wp:positionV relativeFrom="paragraph">
              <wp:posOffset>298391</wp:posOffset>
            </wp:positionV>
            <wp:extent cx="1539240" cy="1088390"/>
            <wp:effectExtent l="0" t="0" r="0" b="3810"/>
            <wp:wrapTopAndBottom/>
            <wp:docPr id="6" name="Picture 6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Diagram&#10;&#10;Description automatically generated"/>
                    <pic:cNvPicPr/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088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88B" w:rsidRPr="00F375F7">
        <w:rPr>
          <w:rFonts w:ascii="Arial" w:hAnsi="Arial" w:cs="Arial"/>
          <w:sz w:val="18"/>
          <w:szCs w:val="18"/>
        </w:rPr>
        <w:t xml:space="preserve">Sustainable Living </w:t>
      </w:r>
      <w:r w:rsidR="009B1484" w:rsidRPr="00F375F7">
        <w:rPr>
          <w:rFonts w:ascii="Arial" w:hAnsi="Arial" w:cs="Arial"/>
          <w:sz w:val="18"/>
          <w:szCs w:val="18"/>
        </w:rPr>
        <w:t>and products</w:t>
      </w:r>
      <w:r w:rsidR="009B1484" w:rsidRPr="00F375F7">
        <w:rPr>
          <w:rFonts w:ascii="Arial" w:hAnsi="Arial" w:cs="Arial"/>
          <w:sz w:val="18"/>
          <w:szCs w:val="18"/>
          <w:cs/>
        </w:rPr>
        <w:t>/</w:t>
      </w:r>
      <w:r w:rsidR="009B1484" w:rsidRPr="00F375F7">
        <w:rPr>
          <w:rFonts w:ascii="Arial" w:hAnsi="Arial" w:cs="Arial"/>
          <w:sz w:val="18"/>
          <w:szCs w:val="18"/>
        </w:rPr>
        <w:t xml:space="preserve">solutions </w:t>
      </w:r>
      <w:r w:rsidR="00A06123" w:rsidRPr="00F375F7">
        <w:rPr>
          <w:rFonts w:ascii="Arial" w:hAnsi="Arial" w:cs="Arial"/>
          <w:sz w:val="18"/>
          <w:szCs w:val="18"/>
        </w:rPr>
        <w:t>on</w:t>
      </w:r>
      <w:r w:rsidR="009B1484" w:rsidRPr="00F375F7">
        <w:rPr>
          <w:rFonts w:ascii="Arial" w:hAnsi="Arial" w:cs="Arial"/>
          <w:sz w:val="18"/>
          <w:szCs w:val="18"/>
        </w:rPr>
        <w:t xml:space="preserve"> this trend</w:t>
      </w:r>
    </w:p>
    <w:p w14:paraId="787937FA" w14:textId="77777777" w:rsidR="00C2388B" w:rsidRPr="00F375F7" w:rsidRDefault="00C2388B" w:rsidP="009C5DEB">
      <w:pPr>
        <w:spacing w:line="360" w:lineRule="auto"/>
        <w:rPr>
          <w:rFonts w:ascii="Arial" w:hAnsi="Arial" w:cs="Arial"/>
          <w:sz w:val="18"/>
          <w:szCs w:val="18"/>
        </w:rPr>
      </w:pPr>
    </w:p>
    <w:p w14:paraId="24D3A7B4" w14:textId="2EC423A6" w:rsidR="00C2388B" w:rsidRPr="00F375F7" w:rsidRDefault="00615A1B" w:rsidP="009C5DEB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Cordia New" w:hAnsi="Cordia New" w:cs="Cordia New" w:hint="cs"/>
          <w:noProof/>
          <w:sz w:val="28"/>
          <w:szCs w:val="28"/>
          <w:lang w:val="th-TH"/>
        </w:rPr>
        <w:drawing>
          <wp:anchor distT="0" distB="0" distL="114300" distR="114300" simplePos="0" relativeHeight="251676672" behindDoc="0" locked="0" layoutInCell="1" allowOverlap="1" wp14:anchorId="6DD1EE23" wp14:editId="163B2D2B">
            <wp:simplePos x="0" y="0"/>
            <wp:positionH relativeFrom="column">
              <wp:posOffset>2380469</wp:posOffset>
            </wp:positionH>
            <wp:positionV relativeFrom="paragraph">
              <wp:posOffset>276755</wp:posOffset>
            </wp:positionV>
            <wp:extent cx="1527810" cy="1018540"/>
            <wp:effectExtent l="0" t="0" r="0" b="0"/>
            <wp:wrapTopAndBottom/>
            <wp:docPr id="13" name="Picture 13" descr="A room with a couch and a tabl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room with a couch and a table&#10;&#10;Description automatically generated with low confidence"/>
                    <pic:cNvPicPr/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E4D"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1A9D4D47" wp14:editId="16FEFAF9">
            <wp:simplePos x="0" y="0"/>
            <wp:positionH relativeFrom="column">
              <wp:posOffset>393405</wp:posOffset>
            </wp:positionH>
            <wp:positionV relativeFrom="paragraph">
              <wp:posOffset>281822</wp:posOffset>
            </wp:positionV>
            <wp:extent cx="1855470" cy="1018540"/>
            <wp:effectExtent l="0" t="0" r="0" b="0"/>
            <wp:wrapTopAndBottom/>
            <wp:docPr id="9" name="Picture 9" descr="A group of people looking at a table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A group of people looking at a tablet&#10;&#10;Description automatically generated with medium confidence"/>
                    <pic:cNvPicPr/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547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88B" w:rsidRPr="00F375F7">
        <w:rPr>
          <w:rFonts w:ascii="Arial" w:hAnsi="Arial" w:cs="Arial"/>
          <w:sz w:val="18"/>
          <w:szCs w:val="18"/>
        </w:rPr>
        <w:t xml:space="preserve">Home Transformation </w:t>
      </w:r>
      <w:r w:rsidR="009B1484" w:rsidRPr="00F375F7">
        <w:rPr>
          <w:rFonts w:ascii="Arial" w:hAnsi="Arial" w:cs="Arial"/>
          <w:sz w:val="18"/>
          <w:szCs w:val="18"/>
        </w:rPr>
        <w:t>and products</w:t>
      </w:r>
      <w:r w:rsidR="009B1484" w:rsidRPr="00F375F7">
        <w:rPr>
          <w:rFonts w:ascii="Arial" w:hAnsi="Arial" w:cs="Arial"/>
          <w:sz w:val="18"/>
          <w:szCs w:val="18"/>
          <w:cs/>
        </w:rPr>
        <w:t>/</w:t>
      </w:r>
      <w:r w:rsidR="009B1484" w:rsidRPr="00F375F7">
        <w:rPr>
          <w:rFonts w:ascii="Arial" w:hAnsi="Arial" w:cs="Arial"/>
          <w:sz w:val="18"/>
          <w:szCs w:val="18"/>
        </w:rPr>
        <w:t xml:space="preserve">solutions </w:t>
      </w:r>
      <w:r w:rsidR="00A06123" w:rsidRPr="00F375F7">
        <w:rPr>
          <w:rFonts w:ascii="Arial" w:hAnsi="Arial" w:cs="Arial"/>
          <w:sz w:val="18"/>
          <w:szCs w:val="18"/>
        </w:rPr>
        <w:t xml:space="preserve">on </w:t>
      </w:r>
      <w:r w:rsidR="009B1484" w:rsidRPr="00F375F7">
        <w:rPr>
          <w:rFonts w:ascii="Arial" w:hAnsi="Arial" w:cs="Arial"/>
          <w:sz w:val="18"/>
          <w:szCs w:val="18"/>
        </w:rPr>
        <w:t>this trend</w:t>
      </w:r>
    </w:p>
    <w:p w14:paraId="118D4B03" w14:textId="77777777" w:rsidR="00C2388B" w:rsidRPr="00F375F7" w:rsidRDefault="00C2388B" w:rsidP="009C5DEB">
      <w:pPr>
        <w:spacing w:line="360" w:lineRule="auto"/>
        <w:rPr>
          <w:rFonts w:ascii="Arial" w:hAnsi="Arial" w:cs="Arial"/>
          <w:sz w:val="18"/>
          <w:szCs w:val="18"/>
        </w:rPr>
      </w:pPr>
    </w:p>
    <w:p w14:paraId="695D9F3C" w14:textId="3010AA83" w:rsidR="00C2388B" w:rsidRPr="00F375F7" w:rsidRDefault="00615A1B" w:rsidP="009C5DEB">
      <w:pPr>
        <w:pStyle w:val="ListParagraph"/>
        <w:numPr>
          <w:ilvl w:val="0"/>
          <w:numId w:val="10"/>
        </w:numPr>
        <w:spacing w:line="360" w:lineRule="auto"/>
        <w:contextualSpacing w:val="0"/>
        <w:rPr>
          <w:rFonts w:ascii="Arial" w:hAnsi="Arial" w:cs="Arial"/>
          <w:sz w:val="18"/>
          <w:szCs w:val="18"/>
        </w:rPr>
      </w:pPr>
      <w:r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 wp14:anchorId="61BFCA97" wp14:editId="6AE9CC96">
            <wp:simplePos x="0" y="0"/>
            <wp:positionH relativeFrom="column">
              <wp:posOffset>2128603</wp:posOffset>
            </wp:positionH>
            <wp:positionV relativeFrom="paragraph">
              <wp:posOffset>277391</wp:posOffset>
            </wp:positionV>
            <wp:extent cx="2476500" cy="1359535"/>
            <wp:effectExtent l="0" t="0" r="0" b="0"/>
            <wp:wrapTopAndBottom/>
            <wp:docPr id="14" name="Picture 14" descr="A picture containing text, outdoor, bui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A picture containing text, outdoor, building&#10;&#10;Description automatically generated"/>
                    <pic:cNvPicPr/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359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E4D">
        <w:rPr>
          <w:rFonts w:ascii="Cordia New" w:hAnsi="Cordia New" w:cs="Cordia New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09E02ACC" wp14:editId="16AB4F4F">
            <wp:simplePos x="0" y="0"/>
            <wp:positionH relativeFrom="column">
              <wp:posOffset>393405</wp:posOffset>
            </wp:positionH>
            <wp:positionV relativeFrom="paragraph">
              <wp:posOffset>282752</wp:posOffset>
            </wp:positionV>
            <wp:extent cx="1631950" cy="1428750"/>
            <wp:effectExtent l="0" t="0" r="6350" b="6350"/>
            <wp:wrapTopAndBottom/>
            <wp:docPr id="10" name="Picture 10" descr="A group of people posing for a photo in front of a large satellite dish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group of people posing for a photo in front of a large satellite dish&#10;&#10;Description automatically generated with low confidence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88B" w:rsidRPr="00F375F7">
        <w:rPr>
          <w:rFonts w:ascii="Arial" w:hAnsi="Arial" w:cs="Arial"/>
          <w:sz w:val="18"/>
          <w:szCs w:val="18"/>
        </w:rPr>
        <w:t>Construction Transformation</w:t>
      </w:r>
      <w:r w:rsidR="00E94C3B" w:rsidRPr="00F375F7">
        <w:rPr>
          <w:rFonts w:ascii="Arial" w:hAnsi="Arial" w:cs="Arial"/>
          <w:sz w:val="18"/>
          <w:szCs w:val="18"/>
          <w:cs/>
        </w:rPr>
        <w:t xml:space="preserve"> </w:t>
      </w:r>
      <w:r w:rsidR="009B1484" w:rsidRPr="00F375F7">
        <w:rPr>
          <w:rFonts w:ascii="Arial" w:hAnsi="Arial" w:cs="Arial"/>
          <w:sz w:val="18"/>
          <w:szCs w:val="18"/>
        </w:rPr>
        <w:t>and products</w:t>
      </w:r>
      <w:r w:rsidR="009B1484" w:rsidRPr="00F375F7">
        <w:rPr>
          <w:rFonts w:ascii="Arial" w:hAnsi="Arial" w:cs="Arial"/>
          <w:sz w:val="18"/>
          <w:szCs w:val="18"/>
          <w:cs/>
        </w:rPr>
        <w:t>/</w:t>
      </w:r>
      <w:r w:rsidR="009B1484" w:rsidRPr="00F375F7">
        <w:rPr>
          <w:rFonts w:ascii="Arial" w:hAnsi="Arial" w:cs="Arial"/>
          <w:sz w:val="18"/>
          <w:szCs w:val="18"/>
        </w:rPr>
        <w:t xml:space="preserve">solutions </w:t>
      </w:r>
      <w:r w:rsidR="00A06123" w:rsidRPr="00F375F7">
        <w:rPr>
          <w:rFonts w:ascii="Arial" w:hAnsi="Arial" w:cs="Arial"/>
          <w:sz w:val="18"/>
          <w:szCs w:val="18"/>
        </w:rPr>
        <w:t xml:space="preserve">on </w:t>
      </w:r>
      <w:r w:rsidR="009B1484" w:rsidRPr="00F375F7">
        <w:rPr>
          <w:rFonts w:ascii="Arial" w:hAnsi="Arial" w:cs="Arial"/>
          <w:sz w:val="18"/>
          <w:szCs w:val="18"/>
        </w:rPr>
        <w:t>this trend</w:t>
      </w:r>
    </w:p>
    <w:p w14:paraId="323452C6" w14:textId="77777777" w:rsidR="00270E4D" w:rsidRPr="00F375F7" w:rsidRDefault="00270E4D" w:rsidP="009C5DEB">
      <w:pPr>
        <w:spacing w:line="360" w:lineRule="auto"/>
        <w:rPr>
          <w:rFonts w:ascii="Arial" w:hAnsi="Arial" w:cs="Arial" w:hint="cs"/>
          <w:sz w:val="18"/>
          <w:szCs w:val="18"/>
          <w:cs/>
        </w:rPr>
      </w:pPr>
    </w:p>
    <w:p w14:paraId="77E5583B" w14:textId="31662874" w:rsidR="00EC5FA0" w:rsidRPr="00F375F7" w:rsidRDefault="00172ED1" w:rsidP="009C5DE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F375F7">
        <w:rPr>
          <w:rFonts w:ascii="Arial" w:hAnsi="Arial" w:cs="Arial"/>
          <w:sz w:val="18"/>
          <w:szCs w:val="18"/>
        </w:rPr>
        <w:t>###</w:t>
      </w:r>
    </w:p>
    <w:p w14:paraId="444C03D5" w14:textId="77777777" w:rsidR="003837ED" w:rsidRPr="00F375F7" w:rsidRDefault="003837ED" w:rsidP="003837ED">
      <w:pPr>
        <w:spacing w:before="120" w:line="276" w:lineRule="auto"/>
        <w:rPr>
          <w:rFonts w:ascii="Arial" w:eastAsia="Times New Roman" w:hAnsi="Arial" w:cs="Arial"/>
          <w:b/>
          <w:bCs/>
          <w:sz w:val="18"/>
          <w:szCs w:val="18"/>
          <w:lang w:val="en-AU" w:eastAsia="en-AU" w:bidi="ar-SA"/>
        </w:rPr>
      </w:pPr>
    </w:p>
    <w:p w14:paraId="19C4FD28" w14:textId="38FFB192" w:rsidR="003837ED" w:rsidRPr="00F375F7" w:rsidRDefault="003837ED" w:rsidP="003837ED">
      <w:pPr>
        <w:spacing w:before="120" w:line="276" w:lineRule="auto"/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</w:pPr>
      <w:r w:rsidRPr="00F375F7"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  <w:t>For media queries, please contact</w:t>
      </w:r>
      <w:r w:rsidRPr="00F375F7">
        <w:rPr>
          <w:rFonts w:ascii="Arial" w:eastAsia="Times New Roman" w:hAnsi="Arial" w:cs="Arial"/>
          <w:b/>
          <w:bCs/>
          <w:sz w:val="16"/>
          <w:szCs w:val="16"/>
          <w:cs/>
          <w:lang w:val="en-AU" w:eastAsia="en-AU"/>
        </w:rPr>
        <w:t xml:space="preserve">: </w:t>
      </w:r>
      <w:r w:rsidRPr="00F375F7">
        <w:rPr>
          <w:rFonts w:ascii="Arial" w:eastAsia="Times New Roman" w:hAnsi="Arial" w:cs="Arial"/>
          <w:b/>
          <w:bCs/>
          <w:sz w:val="16"/>
          <w:szCs w:val="16"/>
          <w:lang w:val="en-AU" w:eastAsia="en-AU" w:bidi="ar-SA"/>
        </w:rPr>
        <w:t xml:space="preserve">Verve </w:t>
      </w:r>
    </w:p>
    <w:p w14:paraId="3530A61A" w14:textId="50D70BF4" w:rsidR="003837ED" w:rsidRPr="00F375F7" w:rsidRDefault="003837ED" w:rsidP="003837ED">
      <w:pPr>
        <w:spacing w:line="276" w:lineRule="auto"/>
        <w:rPr>
          <w:rFonts w:ascii="Arial" w:eastAsia="Times New Roman" w:hAnsi="Arial" w:cs="Arial"/>
          <w:sz w:val="16"/>
          <w:szCs w:val="16"/>
          <w:lang w:val="en-AU" w:eastAsia="en-AU" w:bidi="ar-SA"/>
        </w:rPr>
      </w:pP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Penpitcha Lertchaiporn 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>(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Bam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) 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T 085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>-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110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>-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7854</w:t>
      </w:r>
      <w:r w:rsidRPr="00F375F7">
        <w:rPr>
          <w:rFonts w:ascii="Arial" w:eastAsia="Times New Roman" w:hAnsi="Arial" w:cs="Arial"/>
          <w:sz w:val="16"/>
          <w:szCs w:val="16"/>
          <w:lang w:val="en-AU" w:eastAsia="en-AU"/>
        </w:rPr>
        <w:t>,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 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E </w:t>
      </w:r>
      <w:r w:rsidRPr="00F375F7">
        <w:rPr>
          <w:rFonts w:ascii="Arial" w:eastAsia="Calibri" w:hAnsi="Arial" w:cs="Arial"/>
          <w:color w:val="0563C1"/>
          <w:sz w:val="16"/>
          <w:szCs w:val="16"/>
          <w:u w:val="single"/>
          <w:lang w:val="en-AU" w:eastAsia="en-AU" w:bidi="ar-SA"/>
        </w:rPr>
        <w:t>penpitcha</w:t>
      </w:r>
      <w:r w:rsidRPr="00F375F7">
        <w:rPr>
          <w:rFonts w:ascii="Arial" w:eastAsia="Calibri" w:hAnsi="Arial" w:cs="Arial"/>
          <w:color w:val="0563C1"/>
          <w:sz w:val="16"/>
          <w:szCs w:val="16"/>
          <w:u w:val="single"/>
          <w:cs/>
          <w:lang w:val="en-AU" w:eastAsia="en-AU"/>
        </w:rPr>
        <w:t>.</w:t>
      </w:r>
      <w:r w:rsidRPr="00F375F7">
        <w:rPr>
          <w:rFonts w:ascii="Arial" w:eastAsia="Calibri" w:hAnsi="Arial" w:cs="Arial"/>
          <w:color w:val="0563C1"/>
          <w:sz w:val="16"/>
          <w:szCs w:val="16"/>
          <w:u w:val="single"/>
          <w:lang w:val="en-AU" w:eastAsia="en-AU" w:bidi="ar-SA"/>
        </w:rPr>
        <w:t>lertchaiporn@vervethailand</w:t>
      </w:r>
      <w:r w:rsidRPr="00F375F7">
        <w:rPr>
          <w:rFonts w:ascii="Arial" w:eastAsia="Calibri" w:hAnsi="Arial" w:cs="Arial"/>
          <w:color w:val="0563C1"/>
          <w:sz w:val="16"/>
          <w:szCs w:val="16"/>
          <w:u w:val="single"/>
          <w:cs/>
          <w:lang w:val="en-AU" w:eastAsia="en-AU"/>
        </w:rPr>
        <w:t>.</w:t>
      </w:r>
      <w:r w:rsidRPr="00F375F7">
        <w:rPr>
          <w:rFonts w:ascii="Arial" w:eastAsia="Calibri" w:hAnsi="Arial" w:cs="Arial"/>
          <w:color w:val="0563C1"/>
          <w:sz w:val="16"/>
          <w:szCs w:val="16"/>
          <w:u w:val="single"/>
          <w:lang w:val="en-AU" w:eastAsia="en-AU" w:bidi="ar-SA"/>
        </w:rPr>
        <w:t>com</w:t>
      </w:r>
    </w:p>
    <w:p w14:paraId="2660F143" w14:textId="35792B31" w:rsidR="003837ED" w:rsidRPr="00F375F7" w:rsidRDefault="003837ED" w:rsidP="003837ED">
      <w:pPr>
        <w:spacing w:line="276" w:lineRule="auto"/>
        <w:rPr>
          <w:rFonts w:ascii="Arial" w:eastAsia="Calibri" w:hAnsi="Arial" w:cs="Arial"/>
          <w:color w:val="0563C1"/>
          <w:sz w:val="16"/>
          <w:szCs w:val="16"/>
          <w:u w:val="single"/>
          <w:lang w:val="en-AU" w:eastAsia="en-AU" w:bidi="ar-SA"/>
        </w:rPr>
      </w:pP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Peeranuch Choknakhawaro </w:t>
      </w:r>
      <w:r w:rsidR="000B2145" w:rsidRPr="00F375F7">
        <w:rPr>
          <w:rFonts w:ascii="Arial" w:eastAsia="Times New Roman" w:hAnsi="Arial" w:cs="Arial"/>
          <w:sz w:val="16"/>
          <w:szCs w:val="16"/>
          <w:cs/>
          <w:lang w:eastAsia="en-AU"/>
        </w:rPr>
        <w:t>(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Prik</w:t>
      </w:r>
      <w:r w:rsidR="000B2145"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>)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 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T 088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>-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>9145449,</w:t>
      </w:r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 </w:t>
      </w:r>
      <w:r w:rsidRPr="00F375F7">
        <w:rPr>
          <w:rFonts w:ascii="Arial" w:eastAsia="Times New Roman" w:hAnsi="Arial" w:cs="Arial"/>
          <w:sz w:val="16"/>
          <w:szCs w:val="16"/>
          <w:lang w:val="en-AU" w:eastAsia="en-AU" w:bidi="ar-SA"/>
        </w:rPr>
        <w:t xml:space="preserve">E </w:t>
      </w:r>
      <w:hyperlink r:id="rId20" w:history="1">
        <w:r w:rsidRPr="00F375F7">
          <w:rPr>
            <w:rFonts w:ascii="Arial" w:eastAsia="Calibri" w:hAnsi="Arial" w:cs="Arial"/>
            <w:color w:val="0563C1"/>
            <w:sz w:val="16"/>
            <w:szCs w:val="16"/>
            <w:u w:val="single"/>
            <w:lang w:val="en-AU" w:eastAsia="en-AU" w:bidi="ar-SA"/>
          </w:rPr>
          <w:t>peeranuch</w:t>
        </w:r>
        <w:r w:rsidRPr="00F375F7">
          <w:rPr>
            <w:rFonts w:ascii="Arial" w:eastAsia="Calibri" w:hAnsi="Arial" w:cs="Arial"/>
            <w:color w:val="0563C1"/>
            <w:sz w:val="16"/>
            <w:szCs w:val="16"/>
            <w:u w:val="single"/>
            <w:cs/>
            <w:lang w:val="en-AU" w:eastAsia="en-AU"/>
          </w:rPr>
          <w:t>.</w:t>
        </w:r>
        <w:r w:rsidRPr="00F375F7">
          <w:rPr>
            <w:rFonts w:ascii="Arial" w:eastAsia="Calibri" w:hAnsi="Arial" w:cs="Arial"/>
            <w:color w:val="0563C1"/>
            <w:sz w:val="16"/>
            <w:szCs w:val="16"/>
            <w:u w:val="single"/>
            <w:lang w:val="en-AU" w:eastAsia="en-AU" w:bidi="ar-SA"/>
          </w:rPr>
          <w:t>choknakhawaro@vervethailad</w:t>
        </w:r>
        <w:r w:rsidRPr="00F375F7">
          <w:rPr>
            <w:rFonts w:ascii="Arial" w:eastAsia="Calibri" w:hAnsi="Arial" w:cs="Arial"/>
            <w:color w:val="0563C1"/>
            <w:sz w:val="16"/>
            <w:szCs w:val="16"/>
            <w:u w:val="single"/>
            <w:cs/>
            <w:lang w:val="en-AU" w:eastAsia="en-AU"/>
          </w:rPr>
          <w:t>.</w:t>
        </w:r>
        <w:r w:rsidRPr="00F375F7">
          <w:rPr>
            <w:rFonts w:ascii="Arial" w:eastAsia="Calibri" w:hAnsi="Arial" w:cs="Arial"/>
            <w:color w:val="0563C1"/>
            <w:sz w:val="16"/>
            <w:szCs w:val="16"/>
            <w:u w:val="single"/>
            <w:lang w:val="en-AU" w:eastAsia="en-AU" w:bidi="ar-SA"/>
          </w:rPr>
          <w:t>com</w:t>
        </w:r>
      </w:hyperlink>
      <w:r w:rsidRPr="00F375F7">
        <w:rPr>
          <w:rFonts w:ascii="Arial" w:eastAsia="Times New Roman" w:hAnsi="Arial" w:cs="Arial"/>
          <w:sz w:val="16"/>
          <w:szCs w:val="16"/>
          <w:cs/>
          <w:lang w:val="en-AU" w:eastAsia="en-AU"/>
        </w:rPr>
        <w:t xml:space="preserve"> </w:t>
      </w:r>
    </w:p>
    <w:p w14:paraId="73786D77" w14:textId="77777777" w:rsidR="003837ED" w:rsidRPr="003837ED" w:rsidRDefault="003837ED" w:rsidP="004F00CE">
      <w:pPr>
        <w:contextualSpacing/>
        <w:rPr>
          <w:rFonts w:ascii="Cordia New" w:eastAsia="Lucida Sans Unicode" w:hAnsi="Cordia New" w:cs="Cordia New"/>
          <w:color w:val="000000" w:themeColor="text1"/>
          <w:kern w:val="3"/>
          <w:sz w:val="22"/>
          <w:szCs w:val="22"/>
          <w:lang w:val="en-AU"/>
        </w:rPr>
      </w:pPr>
    </w:p>
    <w:sectPr w:rsidR="003837ED" w:rsidRPr="003837ED" w:rsidSect="00C6660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531" w:right="1247" w:bottom="144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4C5A" w14:textId="77777777" w:rsidR="00E53E13" w:rsidRDefault="00E53E13" w:rsidP="00573318">
      <w:r>
        <w:separator/>
      </w:r>
    </w:p>
  </w:endnote>
  <w:endnote w:type="continuationSeparator" w:id="0">
    <w:p w14:paraId="542ED9DF" w14:textId="77777777" w:rsidR="00E53E13" w:rsidRDefault="00E53E13" w:rsidP="005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44DE" w14:textId="77777777" w:rsidR="000234B3" w:rsidRDefault="000234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E0393" w14:textId="77777777" w:rsidR="000234B3" w:rsidRDefault="000234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1B6E9" w14:textId="77777777" w:rsidR="000234B3" w:rsidRDefault="000234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2CDD" w14:textId="77777777" w:rsidR="00E53E13" w:rsidRDefault="00E53E13" w:rsidP="00573318">
      <w:r>
        <w:separator/>
      </w:r>
    </w:p>
  </w:footnote>
  <w:footnote w:type="continuationSeparator" w:id="0">
    <w:p w14:paraId="2C678DF9" w14:textId="77777777" w:rsidR="00E53E13" w:rsidRDefault="00E53E13" w:rsidP="0057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A93D7" w14:textId="77777777" w:rsidR="000234B3" w:rsidRDefault="000234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48296" w14:textId="3907B026" w:rsidR="000234B3" w:rsidRDefault="000234B3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2C43D2" wp14:editId="1CDF89F6">
          <wp:simplePos x="0" y="0"/>
          <wp:positionH relativeFrom="column">
            <wp:posOffset>4845630</wp:posOffset>
          </wp:positionH>
          <wp:positionV relativeFrom="paragraph">
            <wp:posOffset>-84455</wp:posOffset>
          </wp:positionV>
          <wp:extent cx="1166440" cy="429035"/>
          <wp:effectExtent l="0" t="0" r="0" b="9525"/>
          <wp:wrapNone/>
          <wp:docPr id="2" name="Picture 12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A picture containing text, clipar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566" cy="43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0870F" w14:textId="0CFA2C71" w:rsidR="000234B3" w:rsidRDefault="000234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3A4A" w14:textId="77777777" w:rsidR="000234B3" w:rsidRDefault="000234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AC7"/>
    <w:multiLevelType w:val="hybridMultilevel"/>
    <w:tmpl w:val="E7F4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1F3"/>
    <w:multiLevelType w:val="multilevel"/>
    <w:tmpl w:val="ADB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50D83"/>
    <w:multiLevelType w:val="hybridMultilevel"/>
    <w:tmpl w:val="1CDA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6664"/>
    <w:multiLevelType w:val="multilevel"/>
    <w:tmpl w:val="8854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23AC6"/>
    <w:multiLevelType w:val="hybridMultilevel"/>
    <w:tmpl w:val="9DC4C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C48BA"/>
    <w:multiLevelType w:val="hybridMultilevel"/>
    <w:tmpl w:val="9DC4CEBC"/>
    <w:lvl w:ilvl="0" w:tplc="BA700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F376E"/>
    <w:multiLevelType w:val="multilevel"/>
    <w:tmpl w:val="455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2D4A4D"/>
    <w:multiLevelType w:val="hybridMultilevel"/>
    <w:tmpl w:val="84A8C2B8"/>
    <w:lvl w:ilvl="0" w:tplc="A35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C7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8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4A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78F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0B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6C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8E7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5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DF312B"/>
    <w:multiLevelType w:val="hybridMultilevel"/>
    <w:tmpl w:val="922400AA"/>
    <w:lvl w:ilvl="0" w:tplc="A16426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352A2"/>
    <w:multiLevelType w:val="hybridMultilevel"/>
    <w:tmpl w:val="A6441144"/>
    <w:lvl w:ilvl="0" w:tplc="AF90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20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24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E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0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318"/>
    <w:rsid w:val="00001D44"/>
    <w:rsid w:val="000032D1"/>
    <w:rsid w:val="00007FDF"/>
    <w:rsid w:val="00013EE0"/>
    <w:rsid w:val="0002040A"/>
    <w:rsid w:val="00022177"/>
    <w:rsid w:val="000234B3"/>
    <w:rsid w:val="000250AE"/>
    <w:rsid w:val="00035C7E"/>
    <w:rsid w:val="00040436"/>
    <w:rsid w:val="00050016"/>
    <w:rsid w:val="00051130"/>
    <w:rsid w:val="00052070"/>
    <w:rsid w:val="000555AB"/>
    <w:rsid w:val="00057894"/>
    <w:rsid w:val="0006091C"/>
    <w:rsid w:val="00060A25"/>
    <w:rsid w:val="00062E2A"/>
    <w:rsid w:val="00073914"/>
    <w:rsid w:val="0007527A"/>
    <w:rsid w:val="00076F83"/>
    <w:rsid w:val="00077FA9"/>
    <w:rsid w:val="00082916"/>
    <w:rsid w:val="00093763"/>
    <w:rsid w:val="00093D72"/>
    <w:rsid w:val="00095335"/>
    <w:rsid w:val="00097507"/>
    <w:rsid w:val="000A37CC"/>
    <w:rsid w:val="000A476B"/>
    <w:rsid w:val="000B0186"/>
    <w:rsid w:val="000B210F"/>
    <w:rsid w:val="000B2145"/>
    <w:rsid w:val="000B46E2"/>
    <w:rsid w:val="000B5E5D"/>
    <w:rsid w:val="000B6718"/>
    <w:rsid w:val="000C42C0"/>
    <w:rsid w:val="000C5D35"/>
    <w:rsid w:val="000E310D"/>
    <w:rsid w:val="000E4244"/>
    <w:rsid w:val="000F4E87"/>
    <w:rsid w:val="00101AF0"/>
    <w:rsid w:val="0010315D"/>
    <w:rsid w:val="00103B67"/>
    <w:rsid w:val="001049F6"/>
    <w:rsid w:val="0010733C"/>
    <w:rsid w:val="001116C8"/>
    <w:rsid w:val="0011193F"/>
    <w:rsid w:val="00112F8F"/>
    <w:rsid w:val="00114BCA"/>
    <w:rsid w:val="001214EF"/>
    <w:rsid w:val="001327EC"/>
    <w:rsid w:val="001478FB"/>
    <w:rsid w:val="0015114B"/>
    <w:rsid w:val="00152BB5"/>
    <w:rsid w:val="00153799"/>
    <w:rsid w:val="00163161"/>
    <w:rsid w:val="00167CD4"/>
    <w:rsid w:val="00170358"/>
    <w:rsid w:val="001714FF"/>
    <w:rsid w:val="00172ED1"/>
    <w:rsid w:val="00175650"/>
    <w:rsid w:val="00175C6F"/>
    <w:rsid w:val="00180644"/>
    <w:rsid w:val="00185634"/>
    <w:rsid w:val="00185D6F"/>
    <w:rsid w:val="001A193F"/>
    <w:rsid w:val="001A43A6"/>
    <w:rsid w:val="001A767B"/>
    <w:rsid w:val="001B0DE1"/>
    <w:rsid w:val="001C0458"/>
    <w:rsid w:val="001C2B5D"/>
    <w:rsid w:val="001C4B43"/>
    <w:rsid w:val="001C66A8"/>
    <w:rsid w:val="001D5F51"/>
    <w:rsid w:val="001D6690"/>
    <w:rsid w:val="001E3210"/>
    <w:rsid w:val="001E6053"/>
    <w:rsid w:val="001E6E86"/>
    <w:rsid w:val="001F0A05"/>
    <w:rsid w:val="001F4BCA"/>
    <w:rsid w:val="00204E0D"/>
    <w:rsid w:val="00205A57"/>
    <w:rsid w:val="00205D34"/>
    <w:rsid w:val="00205E84"/>
    <w:rsid w:val="00207228"/>
    <w:rsid w:val="002117D5"/>
    <w:rsid w:val="0021395F"/>
    <w:rsid w:val="002226BE"/>
    <w:rsid w:val="0022394C"/>
    <w:rsid w:val="00226AFD"/>
    <w:rsid w:val="00226B07"/>
    <w:rsid w:val="00232C3D"/>
    <w:rsid w:val="00242D6A"/>
    <w:rsid w:val="0024696C"/>
    <w:rsid w:val="0025302B"/>
    <w:rsid w:val="00254107"/>
    <w:rsid w:val="0026220C"/>
    <w:rsid w:val="0026260D"/>
    <w:rsid w:val="00265CB9"/>
    <w:rsid w:val="002706C1"/>
    <w:rsid w:val="00270E4D"/>
    <w:rsid w:val="002738B1"/>
    <w:rsid w:val="002757F7"/>
    <w:rsid w:val="00275C6C"/>
    <w:rsid w:val="00284E61"/>
    <w:rsid w:val="00286453"/>
    <w:rsid w:val="00290174"/>
    <w:rsid w:val="00290A51"/>
    <w:rsid w:val="00290C70"/>
    <w:rsid w:val="0029514D"/>
    <w:rsid w:val="002A0594"/>
    <w:rsid w:val="002A0888"/>
    <w:rsid w:val="002A276B"/>
    <w:rsid w:val="002A5C79"/>
    <w:rsid w:val="002B3F66"/>
    <w:rsid w:val="002B43EF"/>
    <w:rsid w:val="002B6DE9"/>
    <w:rsid w:val="002C00CD"/>
    <w:rsid w:val="002C583B"/>
    <w:rsid w:val="002C6776"/>
    <w:rsid w:val="002D2932"/>
    <w:rsid w:val="002D51CC"/>
    <w:rsid w:val="002D6236"/>
    <w:rsid w:val="002E0357"/>
    <w:rsid w:val="002E0BE8"/>
    <w:rsid w:val="002E11EE"/>
    <w:rsid w:val="002E21D7"/>
    <w:rsid w:val="002E7239"/>
    <w:rsid w:val="002E7C92"/>
    <w:rsid w:val="002F685E"/>
    <w:rsid w:val="00300AE6"/>
    <w:rsid w:val="003023C3"/>
    <w:rsid w:val="0030466E"/>
    <w:rsid w:val="00304680"/>
    <w:rsid w:val="00307BE1"/>
    <w:rsid w:val="00314E77"/>
    <w:rsid w:val="0031514F"/>
    <w:rsid w:val="0031767C"/>
    <w:rsid w:val="0032061D"/>
    <w:rsid w:val="00320872"/>
    <w:rsid w:val="00321D78"/>
    <w:rsid w:val="0032453E"/>
    <w:rsid w:val="003250A5"/>
    <w:rsid w:val="00326396"/>
    <w:rsid w:val="00331C97"/>
    <w:rsid w:val="00333449"/>
    <w:rsid w:val="003361D3"/>
    <w:rsid w:val="00342D2E"/>
    <w:rsid w:val="00345CE2"/>
    <w:rsid w:val="00353AF4"/>
    <w:rsid w:val="003569CF"/>
    <w:rsid w:val="00356D60"/>
    <w:rsid w:val="003571E7"/>
    <w:rsid w:val="0036641A"/>
    <w:rsid w:val="003734D0"/>
    <w:rsid w:val="0037516C"/>
    <w:rsid w:val="00380FE6"/>
    <w:rsid w:val="003825EF"/>
    <w:rsid w:val="003837ED"/>
    <w:rsid w:val="003854DB"/>
    <w:rsid w:val="0038641F"/>
    <w:rsid w:val="003871E3"/>
    <w:rsid w:val="00393900"/>
    <w:rsid w:val="003A187B"/>
    <w:rsid w:val="003B003F"/>
    <w:rsid w:val="003B1347"/>
    <w:rsid w:val="003B3EAB"/>
    <w:rsid w:val="003B4375"/>
    <w:rsid w:val="003B54DB"/>
    <w:rsid w:val="003B7444"/>
    <w:rsid w:val="003C194B"/>
    <w:rsid w:val="003C597E"/>
    <w:rsid w:val="003E4ED3"/>
    <w:rsid w:val="003E6B18"/>
    <w:rsid w:val="003F08F6"/>
    <w:rsid w:val="003F1693"/>
    <w:rsid w:val="003F20D1"/>
    <w:rsid w:val="003F70DA"/>
    <w:rsid w:val="003F71CA"/>
    <w:rsid w:val="00402C1E"/>
    <w:rsid w:val="0041184B"/>
    <w:rsid w:val="00411944"/>
    <w:rsid w:val="00413BA6"/>
    <w:rsid w:val="00423D10"/>
    <w:rsid w:val="00424BE2"/>
    <w:rsid w:val="00426055"/>
    <w:rsid w:val="0043271A"/>
    <w:rsid w:val="00440A5F"/>
    <w:rsid w:val="004430BD"/>
    <w:rsid w:val="0044310A"/>
    <w:rsid w:val="00451C13"/>
    <w:rsid w:val="0045450E"/>
    <w:rsid w:val="00455E80"/>
    <w:rsid w:val="004561FE"/>
    <w:rsid w:val="00463614"/>
    <w:rsid w:val="00470A1E"/>
    <w:rsid w:val="00475E16"/>
    <w:rsid w:val="00475F09"/>
    <w:rsid w:val="0047645D"/>
    <w:rsid w:val="0048109B"/>
    <w:rsid w:val="00484244"/>
    <w:rsid w:val="00485335"/>
    <w:rsid w:val="00492B45"/>
    <w:rsid w:val="00496558"/>
    <w:rsid w:val="00496CE3"/>
    <w:rsid w:val="004A100A"/>
    <w:rsid w:val="004A135C"/>
    <w:rsid w:val="004A3739"/>
    <w:rsid w:val="004A3ECB"/>
    <w:rsid w:val="004B2A35"/>
    <w:rsid w:val="004B5713"/>
    <w:rsid w:val="004B7F93"/>
    <w:rsid w:val="004C16F8"/>
    <w:rsid w:val="004C1EAC"/>
    <w:rsid w:val="004C2D16"/>
    <w:rsid w:val="004C5B9E"/>
    <w:rsid w:val="004D1F32"/>
    <w:rsid w:val="004D5119"/>
    <w:rsid w:val="004D5BBB"/>
    <w:rsid w:val="004E19E0"/>
    <w:rsid w:val="004E486D"/>
    <w:rsid w:val="004E5C5C"/>
    <w:rsid w:val="004E7726"/>
    <w:rsid w:val="004F00CE"/>
    <w:rsid w:val="004F75C0"/>
    <w:rsid w:val="004F7885"/>
    <w:rsid w:val="00500D1B"/>
    <w:rsid w:val="0050429B"/>
    <w:rsid w:val="00507693"/>
    <w:rsid w:val="00513E9D"/>
    <w:rsid w:val="005161ED"/>
    <w:rsid w:val="00517EE0"/>
    <w:rsid w:val="005209F0"/>
    <w:rsid w:val="005239A8"/>
    <w:rsid w:val="00527AA6"/>
    <w:rsid w:val="00527C8A"/>
    <w:rsid w:val="0053121E"/>
    <w:rsid w:val="00541369"/>
    <w:rsid w:val="00543501"/>
    <w:rsid w:val="005469C2"/>
    <w:rsid w:val="00551D3B"/>
    <w:rsid w:val="00553F0A"/>
    <w:rsid w:val="0055406F"/>
    <w:rsid w:val="00554D64"/>
    <w:rsid w:val="00556933"/>
    <w:rsid w:val="00573318"/>
    <w:rsid w:val="00576300"/>
    <w:rsid w:val="00581FD6"/>
    <w:rsid w:val="00582857"/>
    <w:rsid w:val="0058643F"/>
    <w:rsid w:val="00586512"/>
    <w:rsid w:val="005865F1"/>
    <w:rsid w:val="005928ED"/>
    <w:rsid w:val="005A05E0"/>
    <w:rsid w:val="005A1DA4"/>
    <w:rsid w:val="005A69C1"/>
    <w:rsid w:val="005B58DC"/>
    <w:rsid w:val="005B6ED0"/>
    <w:rsid w:val="005C0136"/>
    <w:rsid w:val="005C206C"/>
    <w:rsid w:val="005C7494"/>
    <w:rsid w:val="005C77B2"/>
    <w:rsid w:val="005C7D3E"/>
    <w:rsid w:val="005D66E3"/>
    <w:rsid w:val="005D6BD0"/>
    <w:rsid w:val="005E0E6B"/>
    <w:rsid w:val="005E2D85"/>
    <w:rsid w:val="005E4F72"/>
    <w:rsid w:val="005E6F3C"/>
    <w:rsid w:val="005F0059"/>
    <w:rsid w:val="005F0ECC"/>
    <w:rsid w:val="005F1066"/>
    <w:rsid w:val="005F61F4"/>
    <w:rsid w:val="005F7DF3"/>
    <w:rsid w:val="00605CA7"/>
    <w:rsid w:val="006079B9"/>
    <w:rsid w:val="00610B9E"/>
    <w:rsid w:val="00611275"/>
    <w:rsid w:val="00612809"/>
    <w:rsid w:val="00614670"/>
    <w:rsid w:val="00615A1B"/>
    <w:rsid w:val="00620D55"/>
    <w:rsid w:val="00622A25"/>
    <w:rsid w:val="00623C86"/>
    <w:rsid w:val="00627811"/>
    <w:rsid w:val="0063143B"/>
    <w:rsid w:val="0063237F"/>
    <w:rsid w:val="006379F0"/>
    <w:rsid w:val="00641092"/>
    <w:rsid w:val="00643D72"/>
    <w:rsid w:val="00646F87"/>
    <w:rsid w:val="00651C1B"/>
    <w:rsid w:val="006579EE"/>
    <w:rsid w:val="00657CBA"/>
    <w:rsid w:val="00661298"/>
    <w:rsid w:val="00664161"/>
    <w:rsid w:val="006644ED"/>
    <w:rsid w:val="00665DE0"/>
    <w:rsid w:val="00670354"/>
    <w:rsid w:val="006716C5"/>
    <w:rsid w:val="00676E20"/>
    <w:rsid w:val="0068051E"/>
    <w:rsid w:val="00680832"/>
    <w:rsid w:val="00682C1E"/>
    <w:rsid w:val="00684215"/>
    <w:rsid w:val="00684FE1"/>
    <w:rsid w:val="00685CCC"/>
    <w:rsid w:val="0069023B"/>
    <w:rsid w:val="00691360"/>
    <w:rsid w:val="006917AD"/>
    <w:rsid w:val="00691AEE"/>
    <w:rsid w:val="00692828"/>
    <w:rsid w:val="00694844"/>
    <w:rsid w:val="00695C73"/>
    <w:rsid w:val="006962BA"/>
    <w:rsid w:val="00697095"/>
    <w:rsid w:val="006A36C8"/>
    <w:rsid w:val="006A4A8D"/>
    <w:rsid w:val="006B0C83"/>
    <w:rsid w:val="006B665D"/>
    <w:rsid w:val="006B73C0"/>
    <w:rsid w:val="006C1239"/>
    <w:rsid w:val="006C1C92"/>
    <w:rsid w:val="006C4ED7"/>
    <w:rsid w:val="006C64A3"/>
    <w:rsid w:val="006C71CE"/>
    <w:rsid w:val="006C779B"/>
    <w:rsid w:val="006D486F"/>
    <w:rsid w:val="006E1021"/>
    <w:rsid w:val="006E186F"/>
    <w:rsid w:val="006E6D3A"/>
    <w:rsid w:val="006E7301"/>
    <w:rsid w:val="006F2313"/>
    <w:rsid w:val="006F6617"/>
    <w:rsid w:val="0070019D"/>
    <w:rsid w:val="00703A66"/>
    <w:rsid w:val="007069F2"/>
    <w:rsid w:val="00712263"/>
    <w:rsid w:val="007137F4"/>
    <w:rsid w:val="00713C47"/>
    <w:rsid w:val="00714197"/>
    <w:rsid w:val="007160D5"/>
    <w:rsid w:val="0071793E"/>
    <w:rsid w:val="0072070E"/>
    <w:rsid w:val="0072142D"/>
    <w:rsid w:val="00722C57"/>
    <w:rsid w:val="00723FB8"/>
    <w:rsid w:val="00725AD2"/>
    <w:rsid w:val="00726893"/>
    <w:rsid w:val="0073495D"/>
    <w:rsid w:val="00736788"/>
    <w:rsid w:val="007400A9"/>
    <w:rsid w:val="007402C8"/>
    <w:rsid w:val="007405A4"/>
    <w:rsid w:val="00744D97"/>
    <w:rsid w:val="007454ED"/>
    <w:rsid w:val="00746246"/>
    <w:rsid w:val="00754B2E"/>
    <w:rsid w:val="00756AB1"/>
    <w:rsid w:val="007576FB"/>
    <w:rsid w:val="00761CDA"/>
    <w:rsid w:val="00762303"/>
    <w:rsid w:val="00762ACF"/>
    <w:rsid w:val="00762EFD"/>
    <w:rsid w:val="00763423"/>
    <w:rsid w:val="00765DE4"/>
    <w:rsid w:val="0077067A"/>
    <w:rsid w:val="00772618"/>
    <w:rsid w:val="00774D95"/>
    <w:rsid w:val="00776054"/>
    <w:rsid w:val="00785FA4"/>
    <w:rsid w:val="00791A65"/>
    <w:rsid w:val="00796C98"/>
    <w:rsid w:val="00797C46"/>
    <w:rsid w:val="007A0746"/>
    <w:rsid w:val="007A24FB"/>
    <w:rsid w:val="007A26DB"/>
    <w:rsid w:val="007A5014"/>
    <w:rsid w:val="007A6960"/>
    <w:rsid w:val="007B1633"/>
    <w:rsid w:val="007B2B3C"/>
    <w:rsid w:val="007B3C99"/>
    <w:rsid w:val="007B688E"/>
    <w:rsid w:val="007C0F80"/>
    <w:rsid w:val="007D0B06"/>
    <w:rsid w:val="007D6406"/>
    <w:rsid w:val="007E5157"/>
    <w:rsid w:val="007E5823"/>
    <w:rsid w:val="007E6855"/>
    <w:rsid w:val="007E754D"/>
    <w:rsid w:val="007F0DCF"/>
    <w:rsid w:val="007F3889"/>
    <w:rsid w:val="007F4D1A"/>
    <w:rsid w:val="007F7BD2"/>
    <w:rsid w:val="00801B95"/>
    <w:rsid w:val="00801C04"/>
    <w:rsid w:val="00802793"/>
    <w:rsid w:val="0080354F"/>
    <w:rsid w:val="0080601F"/>
    <w:rsid w:val="00806FED"/>
    <w:rsid w:val="00810988"/>
    <w:rsid w:val="00814B29"/>
    <w:rsid w:val="00817895"/>
    <w:rsid w:val="00825637"/>
    <w:rsid w:val="00830D96"/>
    <w:rsid w:val="0083550A"/>
    <w:rsid w:val="00835B2B"/>
    <w:rsid w:val="00837305"/>
    <w:rsid w:val="00841F6E"/>
    <w:rsid w:val="00844232"/>
    <w:rsid w:val="00844BBD"/>
    <w:rsid w:val="0084699E"/>
    <w:rsid w:val="008535F5"/>
    <w:rsid w:val="008566A2"/>
    <w:rsid w:val="00856E02"/>
    <w:rsid w:val="008631D0"/>
    <w:rsid w:val="0086471C"/>
    <w:rsid w:val="00865642"/>
    <w:rsid w:val="0087393A"/>
    <w:rsid w:val="00882224"/>
    <w:rsid w:val="00887578"/>
    <w:rsid w:val="00887C5C"/>
    <w:rsid w:val="00894E39"/>
    <w:rsid w:val="008A11B7"/>
    <w:rsid w:val="008A5CF4"/>
    <w:rsid w:val="008C0A28"/>
    <w:rsid w:val="008C0BE2"/>
    <w:rsid w:val="008C274F"/>
    <w:rsid w:val="008C29D9"/>
    <w:rsid w:val="008C5DE4"/>
    <w:rsid w:val="008C6366"/>
    <w:rsid w:val="008D2C8C"/>
    <w:rsid w:val="008D4D7E"/>
    <w:rsid w:val="008E2085"/>
    <w:rsid w:val="008E3BF9"/>
    <w:rsid w:val="008E5777"/>
    <w:rsid w:val="008E7987"/>
    <w:rsid w:val="008F3171"/>
    <w:rsid w:val="008F6E13"/>
    <w:rsid w:val="009013D4"/>
    <w:rsid w:val="00927668"/>
    <w:rsid w:val="009320E5"/>
    <w:rsid w:val="009333FA"/>
    <w:rsid w:val="0093390D"/>
    <w:rsid w:val="00936C8B"/>
    <w:rsid w:val="00940EF8"/>
    <w:rsid w:val="0094578D"/>
    <w:rsid w:val="00946D66"/>
    <w:rsid w:val="00950933"/>
    <w:rsid w:val="00950C49"/>
    <w:rsid w:val="0095272F"/>
    <w:rsid w:val="0095357C"/>
    <w:rsid w:val="0095789D"/>
    <w:rsid w:val="00961866"/>
    <w:rsid w:val="0096388A"/>
    <w:rsid w:val="00966795"/>
    <w:rsid w:val="009668FB"/>
    <w:rsid w:val="00971FBA"/>
    <w:rsid w:val="00975526"/>
    <w:rsid w:val="009856D5"/>
    <w:rsid w:val="00986766"/>
    <w:rsid w:val="00987B24"/>
    <w:rsid w:val="00993818"/>
    <w:rsid w:val="00997317"/>
    <w:rsid w:val="009A06C3"/>
    <w:rsid w:val="009A16FF"/>
    <w:rsid w:val="009A3565"/>
    <w:rsid w:val="009A524A"/>
    <w:rsid w:val="009B1484"/>
    <w:rsid w:val="009B718C"/>
    <w:rsid w:val="009B78B4"/>
    <w:rsid w:val="009C0140"/>
    <w:rsid w:val="009C1883"/>
    <w:rsid w:val="009C28ED"/>
    <w:rsid w:val="009C5DEB"/>
    <w:rsid w:val="009D17A1"/>
    <w:rsid w:val="009D37C3"/>
    <w:rsid w:val="009D7AC7"/>
    <w:rsid w:val="009E34DA"/>
    <w:rsid w:val="009E48FC"/>
    <w:rsid w:val="009E701E"/>
    <w:rsid w:val="009F1DAA"/>
    <w:rsid w:val="009F321B"/>
    <w:rsid w:val="009F46AC"/>
    <w:rsid w:val="00A02B8A"/>
    <w:rsid w:val="00A06123"/>
    <w:rsid w:val="00A06BB8"/>
    <w:rsid w:val="00A07169"/>
    <w:rsid w:val="00A16E9F"/>
    <w:rsid w:val="00A177D0"/>
    <w:rsid w:val="00A205A1"/>
    <w:rsid w:val="00A2293A"/>
    <w:rsid w:val="00A22CA1"/>
    <w:rsid w:val="00A303D0"/>
    <w:rsid w:val="00A35EB8"/>
    <w:rsid w:val="00A40181"/>
    <w:rsid w:val="00A41C79"/>
    <w:rsid w:val="00A42083"/>
    <w:rsid w:val="00A43DDC"/>
    <w:rsid w:val="00A512A7"/>
    <w:rsid w:val="00A52D08"/>
    <w:rsid w:val="00A6230A"/>
    <w:rsid w:val="00A63C32"/>
    <w:rsid w:val="00A641A4"/>
    <w:rsid w:val="00A714F4"/>
    <w:rsid w:val="00A72676"/>
    <w:rsid w:val="00A74C0A"/>
    <w:rsid w:val="00A80E82"/>
    <w:rsid w:val="00A81617"/>
    <w:rsid w:val="00A845F7"/>
    <w:rsid w:val="00A919E0"/>
    <w:rsid w:val="00A94F21"/>
    <w:rsid w:val="00A9501B"/>
    <w:rsid w:val="00A97D2F"/>
    <w:rsid w:val="00AA0627"/>
    <w:rsid w:val="00AA23D1"/>
    <w:rsid w:val="00AA2F9D"/>
    <w:rsid w:val="00AB2A65"/>
    <w:rsid w:val="00AB750A"/>
    <w:rsid w:val="00AC127F"/>
    <w:rsid w:val="00AD2B49"/>
    <w:rsid w:val="00AD31D3"/>
    <w:rsid w:val="00AD3809"/>
    <w:rsid w:val="00AD7AED"/>
    <w:rsid w:val="00AE29FC"/>
    <w:rsid w:val="00AE437B"/>
    <w:rsid w:val="00AF122F"/>
    <w:rsid w:val="00AF2ADE"/>
    <w:rsid w:val="00AF399D"/>
    <w:rsid w:val="00AF4811"/>
    <w:rsid w:val="00AF4F38"/>
    <w:rsid w:val="00AF7C1C"/>
    <w:rsid w:val="00B04BC1"/>
    <w:rsid w:val="00B04C6D"/>
    <w:rsid w:val="00B053DE"/>
    <w:rsid w:val="00B13A4E"/>
    <w:rsid w:val="00B20FA4"/>
    <w:rsid w:val="00B226FE"/>
    <w:rsid w:val="00B24E22"/>
    <w:rsid w:val="00B2740E"/>
    <w:rsid w:val="00B31E63"/>
    <w:rsid w:val="00B40076"/>
    <w:rsid w:val="00B407D1"/>
    <w:rsid w:val="00B41777"/>
    <w:rsid w:val="00B440A8"/>
    <w:rsid w:val="00B46365"/>
    <w:rsid w:val="00B557E2"/>
    <w:rsid w:val="00B55E0C"/>
    <w:rsid w:val="00B621CA"/>
    <w:rsid w:val="00B6393C"/>
    <w:rsid w:val="00B6610C"/>
    <w:rsid w:val="00B6766B"/>
    <w:rsid w:val="00B74301"/>
    <w:rsid w:val="00B80A88"/>
    <w:rsid w:val="00B81838"/>
    <w:rsid w:val="00B8259E"/>
    <w:rsid w:val="00B8300C"/>
    <w:rsid w:val="00B85741"/>
    <w:rsid w:val="00B9401D"/>
    <w:rsid w:val="00BA1E0A"/>
    <w:rsid w:val="00BA2FF1"/>
    <w:rsid w:val="00BA61D0"/>
    <w:rsid w:val="00BB35B6"/>
    <w:rsid w:val="00BB41C0"/>
    <w:rsid w:val="00BC38B8"/>
    <w:rsid w:val="00BD0827"/>
    <w:rsid w:val="00BD4BE8"/>
    <w:rsid w:val="00BE0CF0"/>
    <w:rsid w:val="00BE3D21"/>
    <w:rsid w:val="00BE7DBD"/>
    <w:rsid w:val="00BF33B6"/>
    <w:rsid w:val="00C0484A"/>
    <w:rsid w:val="00C075E2"/>
    <w:rsid w:val="00C1487D"/>
    <w:rsid w:val="00C21CEF"/>
    <w:rsid w:val="00C22B1A"/>
    <w:rsid w:val="00C23204"/>
    <w:rsid w:val="00C2338A"/>
    <w:rsid w:val="00C2388B"/>
    <w:rsid w:val="00C404A3"/>
    <w:rsid w:val="00C4093D"/>
    <w:rsid w:val="00C40ECE"/>
    <w:rsid w:val="00C51220"/>
    <w:rsid w:val="00C6071A"/>
    <w:rsid w:val="00C63C34"/>
    <w:rsid w:val="00C66606"/>
    <w:rsid w:val="00C668EF"/>
    <w:rsid w:val="00C704ED"/>
    <w:rsid w:val="00C8057C"/>
    <w:rsid w:val="00C81F17"/>
    <w:rsid w:val="00C87AF5"/>
    <w:rsid w:val="00C97B53"/>
    <w:rsid w:val="00CA00B4"/>
    <w:rsid w:val="00CA205D"/>
    <w:rsid w:val="00CA3987"/>
    <w:rsid w:val="00CA3AA3"/>
    <w:rsid w:val="00CA5D6D"/>
    <w:rsid w:val="00CB65F9"/>
    <w:rsid w:val="00CB674D"/>
    <w:rsid w:val="00CC0941"/>
    <w:rsid w:val="00CD2319"/>
    <w:rsid w:val="00CE1046"/>
    <w:rsid w:val="00CE1442"/>
    <w:rsid w:val="00CE4C86"/>
    <w:rsid w:val="00CE4E43"/>
    <w:rsid w:val="00CF5133"/>
    <w:rsid w:val="00CF535B"/>
    <w:rsid w:val="00D015F1"/>
    <w:rsid w:val="00D03621"/>
    <w:rsid w:val="00D05EFC"/>
    <w:rsid w:val="00D1456F"/>
    <w:rsid w:val="00D16FAD"/>
    <w:rsid w:val="00D17D80"/>
    <w:rsid w:val="00D20B36"/>
    <w:rsid w:val="00D21242"/>
    <w:rsid w:val="00D22C65"/>
    <w:rsid w:val="00D231B6"/>
    <w:rsid w:val="00D3335B"/>
    <w:rsid w:val="00D34030"/>
    <w:rsid w:val="00D43A64"/>
    <w:rsid w:val="00D43B08"/>
    <w:rsid w:val="00D505B6"/>
    <w:rsid w:val="00D50B6C"/>
    <w:rsid w:val="00D50BCB"/>
    <w:rsid w:val="00D51EC4"/>
    <w:rsid w:val="00D539CE"/>
    <w:rsid w:val="00D55F0C"/>
    <w:rsid w:val="00D61594"/>
    <w:rsid w:val="00D65488"/>
    <w:rsid w:val="00D66ACA"/>
    <w:rsid w:val="00D718C4"/>
    <w:rsid w:val="00D80CE4"/>
    <w:rsid w:val="00D856BB"/>
    <w:rsid w:val="00D906E3"/>
    <w:rsid w:val="00D94825"/>
    <w:rsid w:val="00D954B4"/>
    <w:rsid w:val="00D95D66"/>
    <w:rsid w:val="00D965D3"/>
    <w:rsid w:val="00D97498"/>
    <w:rsid w:val="00DA6243"/>
    <w:rsid w:val="00DA6BF5"/>
    <w:rsid w:val="00DB20A8"/>
    <w:rsid w:val="00DB531A"/>
    <w:rsid w:val="00DD1A15"/>
    <w:rsid w:val="00DD3C79"/>
    <w:rsid w:val="00DE15EF"/>
    <w:rsid w:val="00DE1D92"/>
    <w:rsid w:val="00DE7E7C"/>
    <w:rsid w:val="00DF1CA4"/>
    <w:rsid w:val="00DF43C3"/>
    <w:rsid w:val="00DF6695"/>
    <w:rsid w:val="00DF6FEA"/>
    <w:rsid w:val="00DF75AF"/>
    <w:rsid w:val="00E009E1"/>
    <w:rsid w:val="00E06E47"/>
    <w:rsid w:val="00E14CBE"/>
    <w:rsid w:val="00E15E64"/>
    <w:rsid w:val="00E2006E"/>
    <w:rsid w:val="00E2318E"/>
    <w:rsid w:val="00E3485B"/>
    <w:rsid w:val="00E351A6"/>
    <w:rsid w:val="00E377EA"/>
    <w:rsid w:val="00E37D3D"/>
    <w:rsid w:val="00E4117D"/>
    <w:rsid w:val="00E430A1"/>
    <w:rsid w:val="00E474FA"/>
    <w:rsid w:val="00E524EA"/>
    <w:rsid w:val="00E52627"/>
    <w:rsid w:val="00E53D19"/>
    <w:rsid w:val="00E53E13"/>
    <w:rsid w:val="00E57DDE"/>
    <w:rsid w:val="00E64F89"/>
    <w:rsid w:val="00E65B1C"/>
    <w:rsid w:val="00E669C4"/>
    <w:rsid w:val="00E70D50"/>
    <w:rsid w:val="00E71AB5"/>
    <w:rsid w:val="00E71BC7"/>
    <w:rsid w:val="00E74A78"/>
    <w:rsid w:val="00E810BC"/>
    <w:rsid w:val="00E811F3"/>
    <w:rsid w:val="00E833CD"/>
    <w:rsid w:val="00E83EB4"/>
    <w:rsid w:val="00E840F6"/>
    <w:rsid w:val="00E84919"/>
    <w:rsid w:val="00E90050"/>
    <w:rsid w:val="00E94C3B"/>
    <w:rsid w:val="00EA0869"/>
    <w:rsid w:val="00EA108F"/>
    <w:rsid w:val="00EA30DC"/>
    <w:rsid w:val="00EB2038"/>
    <w:rsid w:val="00EB268A"/>
    <w:rsid w:val="00EB3F77"/>
    <w:rsid w:val="00EB76CC"/>
    <w:rsid w:val="00EC5FA0"/>
    <w:rsid w:val="00ED22A4"/>
    <w:rsid w:val="00ED46C5"/>
    <w:rsid w:val="00EE04AF"/>
    <w:rsid w:val="00EF091C"/>
    <w:rsid w:val="00EF3F95"/>
    <w:rsid w:val="00EF4808"/>
    <w:rsid w:val="00F019E7"/>
    <w:rsid w:val="00F01C85"/>
    <w:rsid w:val="00F04E1B"/>
    <w:rsid w:val="00F1089F"/>
    <w:rsid w:val="00F212EC"/>
    <w:rsid w:val="00F25187"/>
    <w:rsid w:val="00F307C6"/>
    <w:rsid w:val="00F30E3A"/>
    <w:rsid w:val="00F31215"/>
    <w:rsid w:val="00F3258D"/>
    <w:rsid w:val="00F32919"/>
    <w:rsid w:val="00F34B4A"/>
    <w:rsid w:val="00F36F1A"/>
    <w:rsid w:val="00F375F7"/>
    <w:rsid w:val="00F411B8"/>
    <w:rsid w:val="00F43E5B"/>
    <w:rsid w:val="00F52B46"/>
    <w:rsid w:val="00F55169"/>
    <w:rsid w:val="00F62E55"/>
    <w:rsid w:val="00F70C8D"/>
    <w:rsid w:val="00F72174"/>
    <w:rsid w:val="00F833DB"/>
    <w:rsid w:val="00F8448A"/>
    <w:rsid w:val="00F93C1A"/>
    <w:rsid w:val="00F94EA0"/>
    <w:rsid w:val="00F955A7"/>
    <w:rsid w:val="00FA781C"/>
    <w:rsid w:val="00FB00DE"/>
    <w:rsid w:val="00FB1BBC"/>
    <w:rsid w:val="00FC2F22"/>
    <w:rsid w:val="00FC30E4"/>
    <w:rsid w:val="00FC46FA"/>
    <w:rsid w:val="00FD40A4"/>
    <w:rsid w:val="00FD4EF3"/>
    <w:rsid w:val="00FD6108"/>
    <w:rsid w:val="00FE3328"/>
    <w:rsid w:val="00FE5FF5"/>
    <w:rsid w:val="00FE73A0"/>
    <w:rsid w:val="00FF2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076B"/>
  <w15:chartTrackingRefBased/>
  <w15:docId w15:val="{E00C2F20-063A-594E-9EC7-525A29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31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31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8E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98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8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87"/>
    <w:rPr>
      <w:rFonts w:cs="Angsana New"/>
      <w:b/>
      <w:bCs/>
      <w:sz w:val="20"/>
      <w:szCs w:val="25"/>
    </w:rPr>
  </w:style>
  <w:style w:type="character" w:customStyle="1" w:styleId="apple-converted-space">
    <w:name w:val="apple-converted-space"/>
    <w:basedOn w:val="DefaultParagraphFont"/>
    <w:rsid w:val="008E7987"/>
  </w:style>
  <w:style w:type="paragraph" w:styleId="ListParagraph">
    <w:name w:val="List Paragraph"/>
    <w:basedOn w:val="Normal"/>
    <w:uiPriority w:val="34"/>
    <w:qFormat/>
    <w:rsid w:val="008E7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9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0468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04680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ED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CDA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CD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mailto:peeranuch.choknakhawaro@vervethailad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Penpitcha Lertchaiporn</dc:creator>
  <cp:keywords/>
  <dc:description/>
  <cp:lastModifiedBy>Penpitcha Lertchaiporn</cp:lastModifiedBy>
  <cp:revision>7</cp:revision>
  <dcterms:created xsi:type="dcterms:W3CDTF">2021-12-16T11:43:00Z</dcterms:created>
  <dcterms:modified xsi:type="dcterms:W3CDTF">2021-12-20T05:25:00Z</dcterms:modified>
</cp:coreProperties>
</file>